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7C" w:rsidRPr="00B50F58" w:rsidRDefault="009C789D" w:rsidP="00B50F58">
      <w:pPr>
        <w:spacing w:after="0" w:line="240" w:lineRule="auto"/>
        <w:jc w:val="center"/>
        <w:rPr>
          <w:b/>
          <w:bCs/>
        </w:rPr>
      </w:pPr>
      <w:r w:rsidRPr="009C789D">
        <w:rPr>
          <w:b/>
          <w:bCs/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5287397</wp:posOffset>
                </wp:positionH>
                <wp:positionV relativeFrom="paragraph">
                  <wp:posOffset>-159026</wp:posOffset>
                </wp:positionV>
                <wp:extent cx="1535761" cy="437321"/>
                <wp:effectExtent l="0" t="0" r="26670" b="2032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761" cy="437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89D" w:rsidRPr="009C789D" w:rsidRDefault="009C789D" w:rsidP="009C789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9C789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เอกสารแนบ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16.35pt;margin-top:-12.5pt;width:120.95pt;height: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">
                <v:textbox>
                  <w:txbxContent>
                    <w:p w:rsidR="009C789D" w:rsidRPr="009C789D" w:rsidRDefault="009C789D" w:rsidP="009C789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44"/>
                          <w:szCs w:val="44"/>
                        </w:rPr>
                      </w:pPr>
                      <w:r w:rsidRPr="009C789D">
                        <w:rPr>
                          <w:rFonts w:ascii="TH NiramitIT๙" w:hAnsi="TH NiramitIT๙" w:cs="TH NiramitIT๙"/>
                          <w:b/>
                          <w:bCs/>
                          <w:sz w:val="44"/>
                          <w:szCs w:val="44"/>
                          <w:cs/>
                        </w:rPr>
                        <w:t>เอกสารแนบ 4</w:t>
                      </w:r>
                    </w:p>
                  </w:txbxContent>
                </v:textbox>
              </v:shape>
            </w:pict>
          </mc:Fallback>
        </mc:AlternateContent>
      </w:r>
      <w:r w:rsidR="00F07BC2" w:rsidRPr="00B50F58">
        <w:rPr>
          <w:rFonts w:hint="cs"/>
          <w:b/>
          <w:bCs/>
          <w:cs/>
        </w:rPr>
        <w:t>แบบวิเคราะห์/ค้นหาประเด็นความเสี่ยง</w:t>
      </w:r>
    </w:p>
    <w:p w:rsidR="00F07BC2" w:rsidRDefault="00F07BC2" w:rsidP="00B50F58">
      <w:pPr>
        <w:spacing w:after="0" w:line="240" w:lineRule="auto"/>
        <w:jc w:val="center"/>
      </w:pPr>
      <w:r>
        <w:rPr>
          <w:rFonts w:hint="cs"/>
          <w:cs/>
        </w:rPr>
        <w:t>เป้าหมาย............................................................................................................</w:t>
      </w:r>
    </w:p>
    <w:p w:rsidR="00F07BC2" w:rsidRDefault="00F07BC2" w:rsidP="00B50F58">
      <w:pPr>
        <w:spacing w:after="0" w:line="240" w:lineRule="auto"/>
        <w:jc w:val="center"/>
      </w:pPr>
      <w:r>
        <w:rPr>
          <w:rFonts w:hint="cs"/>
          <w:cs/>
        </w:rPr>
        <w:t>ประเด็นความเสี่ยง...............................................................................................</w:t>
      </w:r>
      <w:bookmarkStart w:id="0" w:name="_GoBack"/>
      <w:bookmarkEnd w:id="0"/>
    </w:p>
    <w:p w:rsidR="00F07BC2" w:rsidRDefault="00F07BC2" w:rsidP="00F07BC2">
      <w:pPr>
        <w:spacing w:after="0" w:line="240" w:lineRule="auto"/>
      </w:pPr>
      <w:r>
        <w:rPr>
          <w:rFonts w:hint="cs"/>
          <w:cs/>
        </w:rPr>
        <w:t>ตารางที่ 1  สาเหตุหลักจากปัจจัยภายในที่นำไปสู่ความเสี่ยง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299"/>
        <w:gridCol w:w="5299"/>
      </w:tblGrid>
      <w:tr w:rsidR="00F07BC2" w:rsidTr="00B50F58">
        <w:tc>
          <w:tcPr>
            <w:tcW w:w="5299" w:type="dxa"/>
            <w:tcBorders>
              <w:bottom w:val="single" w:sz="4" w:space="0" w:color="auto"/>
            </w:tcBorders>
          </w:tcPr>
          <w:p w:rsidR="00F07BC2" w:rsidRDefault="00F07BC2" w:rsidP="00F07BC2">
            <w:pPr>
              <w:jc w:val="center"/>
            </w:pPr>
            <w:r>
              <w:rPr>
                <w:rFonts w:hint="cs"/>
                <w:cs/>
              </w:rPr>
              <w:t>ปัจจัยภายใน</w:t>
            </w:r>
          </w:p>
        </w:tc>
        <w:tc>
          <w:tcPr>
            <w:tcW w:w="5299" w:type="dxa"/>
            <w:tcBorders>
              <w:bottom w:val="single" w:sz="4" w:space="0" w:color="auto"/>
            </w:tcBorders>
          </w:tcPr>
          <w:p w:rsidR="00F07BC2" w:rsidRDefault="0084573B" w:rsidP="00F07BC2">
            <w:pPr>
              <w:jc w:val="center"/>
            </w:pPr>
            <w:r>
              <w:rPr>
                <w:rFonts w:hint="cs"/>
                <w:cs/>
              </w:rPr>
              <w:t>แนวทางในการจัดการ</w:t>
            </w:r>
          </w:p>
        </w:tc>
      </w:tr>
      <w:tr w:rsidR="00F07BC2" w:rsidTr="00B50F58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07BC2" w:rsidRDefault="00F07BC2" w:rsidP="00F07BC2"/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07BC2" w:rsidRDefault="00F07BC2" w:rsidP="00F07BC2"/>
        </w:tc>
      </w:tr>
      <w:tr w:rsidR="00F07BC2" w:rsidTr="00B50F58">
        <w:tc>
          <w:tcPr>
            <w:tcW w:w="5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07BC2" w:rsidRDefault="00F07BC2" w:rsidP="00F07BC2"/>
        </w:tc>
        <w:tc>
          <w:tcPr>
            <w:tcW w:w="5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07BC2" w:rsidRDefault="00F07BC2" w:rsidP="00F07BC2"/>
        </w:tc>
      </w:tr>
      <w:tr w:rsidR="00F07BC2" w:rsidTr="00B50F58">
        <w:tc>
          <w:tcPr>
            <w:tcW w:w="5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07BC2" w:rsidRDefault="00F07BC2" w:rsidP="00F07BC2"/>
        </w:tc>
        <w:tc>
          <w:tcPr>
            <w:tcW w:w="5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07BC2" w:rsidRDefault="00F07BC2" w:rsidP="00F07BC2"/>
        </w:tc>
      </w:tr>
      <w:tr w:rsidR="00F07BC2" w:rsidTr="00B50F58">
        <w:tc>
          <w:tcPr>
            <w:tcW w:w="5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07BC2" w:rsidRDefault="00F07BC2" w:rsidP="00F07BC2"/>
        </w:tc>
        <w:tc>
          <w:tcPr>
            <w:tcW w:w="5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07BC2" w:rsidRDefault="00F07BC2" w:rsidP="00F07BC2"/>
        </w:tc>
      </w:tr>
      <w:tr w:rsidR="00F07BC2" w:rsidTr="00B50F58">
        <w:tc>
          <w:tcPr>
            <w:tcW w:w="5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07BC2" w:rsidRDefault="00F07BC2" w:rsidP="00F07BC2"/>
        </w:tc>
        <w:tc>
          <w:tcPr>
            <w:tcW w:w="5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07BC2" w:rsidRDefault="00F07BC2" w:rsidP="00F07BC2"/>
        </w:tc>
      </w:tr>
      <w:tr w:rsidR="00F07BC2" w:rsidTr="00B50F58">
        <w:tc>
          <w:tcPr>
            <w:tcW w:w="52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2" w:rsidRDefault="00F07BC2" w:rsidP="00F07BC2"/>
        </w:tc>
        <w:tc>
          <w:tcPr>
            <w:tcW w:w="52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2" w:rsidRDefault="00F07BC2" w:rsidP="00F07BC2"/>
        </w:tc>
      </w:tr>
    </w:tbl>
    <w:p w:rsidR="00F07BC2" w:rsidRDefault="00F07BC2" w:rsidP="00F07BC2">
      <w:pPr>
        <w:spacing w:after="0" w:line="240" w:lineRule="auto"/>
      </w:pPr>
    </w:p>
    <w:p w:rsidR="0084573B" w:rsidRDefault="0084573B" w:rsidP="00F07BC2">
      <w:pPr>
        <w:spacing w:after="0" w:line="240" w:lineRule="auto"/>
      </w:pPr>
      <w:r>
        <w:rPr>
          <w:rFonts w:hint="cs"/>
          <w:cs/>
        </w:rPr>
        <w:t>ตารางที่ 2 สาเหตุหลักจากปัจจัยภายนอกที่นำไปสู่ความเสี่ยง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299"/>
        <w:gridCol w:w="5299"/>
      </w:tblGrid>
      <w:tr w:rsidR="0084573B" w:rsidTr="00B50F58">
        <w:tc>
          <w:tcPr>
            <w:tcW w:w="5299" w:type="dxa"/>
            <w:tcBorders>
              <w:bottom w:val="single" w:sz="4" w:space="0" w:color="auto"/>
            </w:tcBorders>
          </w:tcPr>
          <w:p w:rsidR="0084573B" w:rsidRDefault="0084573B" w:rsidP="0084573B">
            <w:pPr>
              <w:jc w:val="center"/>
            </w:pPr>
            <w:r>
              <w:rPr>
                <w:rFonts w:hint="cs"/>
                <w:cs/>
              </w:rPr>
              <w:t>ปัจจัยภายนอก</w:t>
            </w:r>
          </w:p>
        </w:tc>
        <w:tc>
          <w:tcPr>
            <w:tcW w:w="5299" w:type="dxa"/>
            <w:tcBorders>
              <w:bottom w:val="single" w:sz="4" w:space="0" w:color="auto"/>
            </w:tcBorders>
          </w:tcPr>
          <w:p w:rsidR="0084573B" w:rsidRDefault="0084573B" w:rsidP="003D7BEE">
            <w:pPr>
              <w:jc w:val="center"/>
            </w:pPr>
            <w:r>
              <w:rPr>
                <w:rFonts w:hint="cs"/>
                <w:cs/>
              </w:rPr>
              <w:t>แนวทางในการจัดการ</w:t>
            </w:r>
          </w:p>
        </w:tc>
      </w:tr>
      <w:tr w:rsidR="0084573B" w:rsidTr="00B50F58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73B" w:rsidRDefault="0084573B" w:rsidP="003D7BEE"/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73B" w:rsidRDefault="0084573B" w:rsidP="003D7BEE"/>
        </w:tc>
      </w:tr>
      <w:tr w:rsidR="0084573B" w:rsidTr="00B50F58">
        <w:tc>
          <w:tcPr>
            <w:tcW w:w="5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73B" w:rsidRDefault="0084573B" w:rsidP="003D7BEE"/>
        </w:tc>
        <w:tc>
          <w:tcPr>
            <w:tcW w:w="5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73B" w:rsidRDefault="0084573B" w:rsidP="003D7BEE"/>
        </w:tc>
      </w:tr>
      <w:tr w:rsidR="0084573B" w:rsidTr="00B50F58">
        <w:tc>
          <w:tcPr>
            <w:tcW w:w="5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73B" w:rsidRDefault="0084573B" w:rsidP="003D7BEE"/>
        </w:tc>
        <w:tc>
          <w:tcPr>
            <w:tcW w:w="5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73B" w:rsidRDefault="0084573B" w:rsidP="003D7BEE"/>
        </w:tc>
      </w:tr>
      <w:tr w:rsidR="0084573B" w:rsidTr="00B50F58">
        <w:tc>
          <w:tcPr>
            <w:tcW w:w="5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73B" w:rsidRDefault="0084573B" w:rsidP="003D7BEE"/>
        </w:tc>
        <w:tc>
          <w:tcPr>
            <w:tcW w:w="5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73B" w:rsidRDefault="0084573B" w:rsidP="003D7BEE"/>
        </w:tc>
      </w:tr>
      <w:tr w:rsidR="0084573B" w:rsidTr="00B50F58">
        <w:tc>
          <w:tcPr>
            <w:tcW w:w="5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73B" w:rsidRDefault="0084573B" w:rsidP="003D7BEE"/>
        </w:tc>
        <w:tc>
          <w:tcPr>
            <w:tcW w:w="5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73B" w:rsidRDefault="0084573B" w:rsidP="003D7BEE"/>
        </w:tc>
      </w:tr>
      <w:tr w:rsidR="0084573B" w:rsidTr="00B50F58">
        <w:tc>
          <w:tcPr>
            <w:tcW w:w="52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3B" w:rsidRDefault="0084573B" w:rsidP="003D7BEE"/>
        </w:tc>
        <w:tc>
          <w:tcPr>
            <w:tcW w:w="52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3B" w:rsidRDefault="0084573B" w:rsidP="003D7BEE"/>
        </w:tc>
      </w:tr>
    </w:tbl>
    <w:p w:rsidR="0084573B" w:rsidRDefault="0084573B" w:rsidP="00F07BC2">
      <w:pPr>
        <w:spacing w:after="0" w:line="240" w:lineRule="auto"/>
      </w:pPr>
    </w:p>
    <w:p w:rsidR="0084573B" w:rsidRDefault="0084573B" w:rsidP="00F07BC2">
      <w:pPr>
        <w:spacing w:after="0" w:line="240" w:lineRule="auto"/>
      </w:pPr>
      <w:r>
        <w:rPr>
          <w:rFonts w:hint="cs"/>
          <w:cs/>
        </w:rPr>
        <w:t>ตารางที่ 3 โอกาสที่จะเกิดความเสี่ยง</w:t>
      </w:r>
      <w:r>
        <w:t xml:space="preserve"> </w:t>
      </w:r>
      <w:r>
        <w:rPr>
          <w:rFonts w:hint="cs"/>
          <w:cs/>
        </w:rPr>
        <w:t xml:space="preserve">(ค่า </w:t>
      </w:r>
      <w:r>
        <w:t>L : Likelihood</w:t>
      </w:r>
      <w:r>
        <w:rPr>
          <w:rFonts w:hint="cs"/>
          <w:cs/>
        </w:rPr>
        <w:t>)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101"/>
        <w:gridCol w:w="9497"/>
      </w:tblGrid>
      <w:tr w:rsidR="0084573B" w:rsidTr="00B50F58">
        <w:tc>
          <w:tcPr>
            <w:tcW w:w="1101" w:type="dxa"/>
          </w:tcPr>
          <w:p w:rsidR="0084573B" w:rsidRDefault="0084573B" w:rsidP="0084573B">
            <w:pPr>
              <w:jc w:val="center"/>
            </w:pPr>
            <w:r>
              <w:rPr>
                <w:rFonts w:hint="cs"/>
                <w:cs/>
              </w:rPr>
              <w:t>ระดับ</w:t>
            </w:r>
          </w:p>
        </w:tc>
        <w:tc>
          <w:tcPr>
            <w:tcW w:w="9497" w:type="dxa"/>
          </w:tcPr>
          <w:p w:rsidR="0084573B" w:rsidRDefault="0084573B" w:rsidP="0084573B">
            <w:pPr>
              <w:jc w:val="center"/>
            </w:pPr>
            <w:r>
              <w:rPr>
                <w:rFonts w:hint="cs"/>
                <w:cs/>
              </w:rPr>
              <w:t>ความหมาย</w:t>
            </w:r>
          </w:p>
        </w:tc>
      </w:tr>
      <w:tr w:rsidR="0084573B" w:rsidTr="00B50F58">
        <w:tc>
          <w:tcPr>
            <w:tcW w:w="1101" w:type="dxa"/>
          </w:tcPr>
          <w:p w:rsidR="0084573B" w:rsidRDefault="0084573B" w:rsidP="0084573B">
            <w:pPr>
              <w:jc w:val="center"/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9497" w:type="dxa"/>
          </w:tcPr>
          <w:p w:rsidR="0084573B" w:rsidRDefault="0084573B" w:rsidP="00F07BC2"/>
        </w:tc>
      </w:tr>
      <w:tr w:rsidR="0084573B" w:rsidTr="00B50F58">
        <w:tc>
          <w:tcPr>
            <w:tcW w:w="1101" w:type="dxa"/>
          </w:tcPr>
          <w:p w:rsidR="0084573B" w:rsidRDefault="0084573B" w:rsidP="0084573B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9497" w:type="dxa"/>
          </w:tcPr>
          <w:p w:rsidR="0084573B" w:rsidRDefault="0084573B" w:rsidP="00F07BC2"/>
        </w:tc>
      </w:tr>
      <w:tr w:rsidR="0084573B" w:rsidTr="00B50F58">
        <w:tc>
          <w:tcPr>
            <w:tcW w:w="1101" w:type="dxa"/>
          </w:tcPr>
          <w:p w:rsidR="0084573B" w:rsidRDefault="0084573B" w:rsidP="0084573B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9497" w:type="dxa"/>
          </w:tcPr>
          <w:p w:rsidR="0084573B" w:rsidRDefault="0084573B" w:rsidP="00F07BC2"/>
        </w:tc>
      </w:tr>
      <w:tr w:rsidR="0084573B" w:rsidTr="00B50F58">
        <w:tc>
          <w:tcPr>
            <w:tcW w:w="1101" w:type="dxa"/>
          </w:tcPr>
          <w:p w:rsidR="0084573B" w:rsidRDefault="0084573B" w:rsidP="0084573B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9497" w:type="dxa"/>
          </w:tcPr>
          <w:p w:rsidR="0084573B" w:rsidRDefault="0084573B" w:rsidP="00F07BC2"/>
        </w:tc>
      </w:tr>
      <w:tr w:rsidR="0084573B" w:rsidTr="00B50F58">
        <w:tc>
          <w:tcPr>
            <w:tcW w:w="1101" w:type="dxa"/>
          </w:tcPr>
          <w:p w:rsidR="0084573B" w:rsidRDefault="0084573B" w:rsidP="0084573B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9497" w:type="dxa"/>
          </w:tcPr>
          <w:p w:rsidR="0084573B" w:rsidRDefault="0084573B" w:rsidP="00F07BC2"/>
        </w:tc>
      </w:tr>
    </w:tbl>
    <w:p w:rsidR="0084573B" w:rsidRPr="0084573B" w:rsidRDefault="0084573B" w:rsidP="00F07BC2">
      <w:pPr>
        <w:spacing w:after="0" w:line="240" w:lineRule="auto"/>
        <w:rPr>
          <w:cs/>
        </w:rPr>
      </w:pPr>
    </w:p>
    <w:p w:rsidR="0084573B" w:rsidRDefault="0084573B" w:rsidP="0084573B">
      <w:pPr>
        <w:spacing w:after="0" w:line="240" w:lineRule="auto"/>
      </w:pPr>
      <w:r>
        <w:rPr>
          <w:rFonts w:hint="cs"/>
          <w:cs/>
        </w:rPr>
        <w:t>ตารางที่ 4 ความรุนแรงหากเกิดความเสี่ยงดังกล่าว</w:t>
      </w:r>
      <w:r>
        <w:t xml:space="preserve"> </w:t>
      </w:r>
      <w:r>
        <w:rPr>
          <w:rFonts w:hint="cs"/>
          <w:cs/>
        </w:rPr>
        <w:t xml:space="preserve">(ค่า </w:t>
      </w:r>
      <w:r>
        <w:t>I :</w:t>
      </w:r>
      <w:r>
        <w:rPr>
          <w:rFonts w:hint="cs"/>
          <w:cs/>
        </w:rPr>
        <w:t xml:space="preserve"> </w:t>
      </w:r>
      <w:r>
        <w:t>Impact</w:t>
      </w:r>
      <w:r>
        <w:rPr>
          <w:rFonts w:hint="cs"/>
          <w:cs/>
        </w:rPr>
        <w:t>)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101"/>
        <w:gridCol w:w="9497"/>
      </w:tblGrid>
      <w:tr w:rsidR="0084573B" w:rsidTr="00B50F58">
        <w:tc>
          <w:tcPr>
            <w:tcW w:w="1101" w:type="dxa"/>
          </w:tcPr>
          <w:p w:rsidR="0084573B" w:rsidRDefault="0084573B" w:rsidP="003D7BEE">
            <w:pPr>
              <w:jc w:val="center"/>
            </w:pPr>
            <w:r>
              <w:rPr>
                <w:rFonts w:hint="cs"/>
                <w:cs/>
              </w:rPr>
              <w:t>ระดับ</w:t>
            </w:r>
          </w:p>
        </w:tc>
        <w:tc>
          <w:tcPr>
            <w:tcW w:w="9497" w:type="dxa"/>
          </w:tcPr>
          <w:p w:rsidR="0084573B" w:rsidRDefault="0084573B" w:rsidP="003D7BEE">
            <w:pPr>
              <w:jc w:val="center"/>
            </w:pPr>
            <w:r>
              <w:rPr>
                <w:rFonts w:hint="cs"/>
                <w:cs/>
              </w:rPr>
              <w:t>ความหมาย</w:t>
            </w:r>
          </w:p>
        </w:tc>
      </w:tr>
      <w:tr w:rsidR="0084573B" w:rsidTr="00B50F58">
        <w:tc>
          <w:tcPr>
            <w:tcW w:w="1101" w:type="dxa"/>
          </w:tcPr>
          <w:p w:rsidR="0084573B" w:rsidRDefault="0084573B" w:rsidP="003D7BEE">
            <w:pPr>
              <w:jc w:val="center"/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9497" w:type="dxa"/>
          </w:tcPr>
          <w:p w:rsidR="0084573B" w:rsidRDefault="0084573B" w:rsidP="003D7BEE"/>
        </w:tc>
      </w:tr>
      <w:tr w:rsidR="0084573B" w:rsidTr="00B50F58">
        <w:tc>
          <w:tcPr>
            <w:tcW w:w="1101" w:type="dxa"/>
          </w:tcPr>
          <w:p w:rsidR="0084573B" w:rsidRDefault="0084573B" w:rsidP="003D7BEE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9497" w:type="dxa"/>
          </w:tcPr>
          <w:p w:rsidR="0084573B" w:rsidRDefault="0084573B" w:rsidP="003D7BEE"/>
        </w:tc>
      </w:tr>
      <w:tr w:rsidR="0084573B" w:rsidTr="00B50F58">
        <w:tc>
          <w:tcPr>
            <w:tcW w:w="1101" w:type="dxa"/>
          </w:tcPr>
          <w:p w:rsidR="0084573B" w:rsidRDefault="0084573B" w:rsidP="003D7BEE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9497" w:type="dxa"/>
          </w:tcPr>
          <w:p w:rsidR="0084573B" w:rsidRDefault="0084573B" w:rsidP="003D7BEE"/>
        </w:tc>
      </w:tr>
      <w:tr w:rsidR="0084573B" w:rsidTr="00B50F58">
        <w:tc>
          <w:tcPr>
            <w:tcW w:w="1101" w:type="dxa"/>
          </w:tcPr>
          <w:p w:rsidR="0084573B" w:rsidRDefault="0084573B" w:rsidP="003D7BEE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9497" w:type="dxa"/>
          </w:tcPr>
          <w:p w:rsidR="0084573B" w:rsidRDefault="0084573B" w:rsidP="003D7BEE"/>
        </w:tc>
      </w:tr>
      <w:tr w:rsidR="0084573B" w:rsidTr="00B50F58">
        <w:tc>
          <w:tcPr>
            <w:tcW w:w="1101" w:type="dxa"/>
          </w:tcPr>
          <w:p w:rsidR="0084573B" w:rsidRDefault="0084573B" w:rsidP="003D7BEE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9497" w:type="dxa"/>
          </w:tcPr>
          <w:p w:rsidR="0084573B" w:rsidRDefault="0084573B" w:rsidP="003D7BEE"/>
        </w:tc>
      </w:tr>
    </w:tbl>
    <w:p w:rsidR="001D781E" w:rsidRDefault="00B50F58" w:rsidP="00F07BC2">
      <w:pPr>
        <w:spacing w:after="0" w:line="240" w:lineRule="auto"/>
      </w:pPr>
      <w:r>
        <w:rPr>
          <w:rFonts w:hint="cs"/>
          <w:cs/>
        </w:rPr>
        <w:lastRenderedPageBreak/>
        <w:t xml:space="preserve">ตารางที่ 5 ประเมินระดับความเสี่ยง </w:t>
      </w:r>
      <w:r w:rsidR="001D781E">
        <w:rPr>
          <w:rFonts w:hint="cs"/>
          <w:cs/>
        </w:rPr>
        <w:tab/>
      </w:r>
      <w:r w:rsidR="001D781E">
        <w:rPr>
          <w:rFonts w:hint="cs"/>
          <w:cs/>
        </w:rPr>
        <w:tab/>
      </w:r>
      <w:r w:rsidR="001D781E">
        <w:rPr>
          <w:rFonts w:hint="cs"/>
          <w:cs/>
        </w:rPr>
        <w:tab/>
      </w:r>
      <w:r w:rsidR="001D781E">
        <w:rPr>
          <w:rFonts w:hint="cs"/>
          <w:cs/>
        </w:rPr>
        <w:tab/>
        <w:t xml:space="preserve">ตารางที่ 7 ประเมินระดับความเสี่ยง </w:t>
      </w:r>
    </w:p>
    <w:p w:rsidR="0084573B" w:rsidRPr="001D781E" w:rsidRDefault="001D781E" w:rsidP="001D781E">
      <w:pPr>
        <w:spacing w:after="0" w:line="240" w:lineRule="auto"/>
        <w:ind w:firstLine="720"/>
        <w:rPr>
          <w:cs/>
        </w:rPr>
      </w:pPr>
      <w:r>
        <w:rPr>
          <w:rFonts w:hint="cs"/>
          <w:cs/>
        </w:rPr>
        <w:t xml:space="preserve">   </w:t>
      </w:r>
      <w:r w:rsidR="00B50F58">
        <w:rPr>
          <w:rFonts w:hint="cs"/>
          <w:cs/>
        </w:rPr>
        <w:t>(ก่อนใช้มาตรการควบคุม)</w:t>
      </w:r>
      <w:r>
        <w:t xml:space="preserve"> 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(หลังใช้มาตรการควบคุม)</w:t>
      </w:r>
    </w:p>
    <w:tbl>
      <w:tblPr>
        <w:tblStyle w:val="a3"/>
        <w:tblW w:w="10172" w:type="dxa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567"/>
        <w:gridCol w:w="567"/>
        <w:gridCol w:w="567"/>
        <w:gridCol w:w="567"/>
        <w:gridCol w:w="1985"/>
        <w:gridCol w:w="1275"/>
        <w:gridCol w:w="567"/>
        <w:gridCol w:w="567"/>
        <w:gridCol w:w="567"/>
        <w:gridCol w:w="567"/>
        <w:gridCol w:w="567"/>
      </w:tblGrid>
      <w:tr w:rsidR="001D781E" w:rsidTr="001D781E">
        <w:tc>
          <w:tcPr>
            <w:tcW w:w="1242" w:type="dxa"/>
            <w:vMerge w:val="restart"/>
            <w:vAlign w:val="center"/>
          </w:tcPr>
          <w:p w:rsidR="001D781E" w:rsidRDefault="001D781E" w:rsidP="00DC5AA0">
            <w:pPr>
              <w:jc w:val="center"/>
            </w:pPr>
            <w:r>
              <w:rPr>
                <w:rFonts w:hint="cs"/>
                <w:cs/>
              </w:rPr>
              <w:t>โอกาสเกิด</w:t>
            </w: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</w:tcPr>
          <w:p w:rsidR="001D781E" w:rsidRDefault="001D781E" w:rsidP="00DC5AA0">
            <w:pPr>
              <w:jc w:val="center"/>
            </w:pPr>
            <w:r>
              <w:rPr>
                <w:rFonts w:hint="cs"/>
                <w:cs/>
              </w:rPr>
              <w:t>ความรุนแรง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81E" w:rsidRDefault="001D781E" w:rsidP="00DC5AA0">
            <w:pPr>
              <w:jc w:val="center"/>
              <w:rPr>
                <w:cs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:rsidR="001D781E" w:rsidRDefault="001D781E" w:rsidP="001D781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โอกาสเกิด</w:t>
            </w:r>
          </w:p>
        </w:tc>
        <w:tc>
          <w:tcPr>
            <w:tcW w:w="2835" w:type="dxa"/>
            <w:gridSpan w:val="5"/>
          </w:tcPr>
          <w:p w:rsidR="001D781E" w:rsidRDefault="001D781E" w:rsidP="00DC5AA0">
            <w:pPr>
              <w:jc w:val="center"/>
              <w:rPr>
                <w:cs/>
              </w:rPr>
            </w:pPr>
          </w:p>
        </w:tc>
      </w:tr>
      <w:tr w:rsidR="001D781E" w:rsidTr="001D781E">
        <w:tc>
          <w:tcPr>
            <w:tcW w:w="1242" w:type="dxa"/>
            <w:vMerge/>
          </w:tcPr>
          <w:p w:rsidR="001D781E" w:rsidRDefault="001D781E" w:rsidP="00F07BC2"/>
        </w:tc>
        <w:tc>
          <w:tcPr>
            <w:tcW w:w="567" w:type="dxa"/>
          </w:tcPr>
          <w:p w:rsidR="001D781E" w:rsidRDefault="001D781E" w:rsidP="00DC5AA0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567" w:type="dxa"/>
          </w:tcPr>
          <w:p w:rsidR="001D781E" w:rsidRDefault="001D781E" w:rsidP="00DC5AA0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567" w:type="dxa"/>
          </w:tcPr>
          <w:p w:rsidR="001D781E" w:rsidRDefault="001D781E" w:rsidP="00DC5AA0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567" w:type="dxa"/>
          </w:tcPr>
          <w:p w:rsidR="001D781E" w:rsidRDefault="001D781E" w:rsidP="00DC5AA0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781E" w:rsidRDefault="001D781E" w:rsidP="00DC5AA0">
            <w:pPr>
              <w:jc w:val="center"/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81E" w:rsidRDefault="001D781E" w:rsidP="00DC5AA0">
            <w:pPr>
              <w:jc w:val="center"/>
              <w:rPr>
                <w: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1D781E" w:rsidRDefault="001D781E" w:rsidP="00DC5AA0">
            <w:pPr>
              <w:jc w:val="center"/>
              <w:rPr>
                <w:cs/>
              </w:rPr>
            </w:pPr>
          </w:p>
        </w:tc>
        <w:tc>
          <w:tcPr>
            <w:tcW w:w="567" w:type="dxa"/>
          </w:tcPr>
          <w:p w:rsidR="001D781E" w:rsidRDefault="001D781E" w:rsidP="003D7BEE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567" w:type="dxa"/>
          </w:tcPr>
          <w:p w:rsidR="001D781E" w:rsidRDefault="001D781E" w:rsidP="003D7BEE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567" w:type="dxa"/>
          </w:tcPr>
          <w:p w:rsidR="001D781E" w:rsidRDefault="001D781E" w:rsidP="003D7BEE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567" w:type="dxa"/>
          </w:tcPr>
          <w:p w:rsidR="001D781E" w:rsidRDefault="001D781E" w:rsidP="003D7BEE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567" w:type="dxa"/>
          </w:tcPr>
          <w:p w:rsidR="001D781E" w:rsidRDefault="001D781E" w:rsidP="003D7BEE">
            <w:pPr>
              <w:jc w:val="center"/>
            </w:pPr>
            <w:r>
              <w:rPr>
                <w:rFonts w:hint="cs"/>
                <w:cs/>
              </w:rPr>
              <w:t>5</w:t>
            </w:r>
          </w:p>
        </w:tc>
      </w:tr>
      <w:tr w:rsidR="001D781E" w:rsidTr="001D781E">
        <w:tc>
          <w:tcPr>
            <w:tcW w:w="1242" w:type="dxa"/>
          </w:tcPr>
          <w:p w:rsidR="001D781E" w:rsidRDefault="001D781E" w:rsidP="00DC5AA0">
            <w:pPr>
              <w:jc w:val="center"/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567" w:type="dxa"/>
          </w:tcPr>
          <w:p w:rsidR="001D781E" w:rsidRDefault="001D781E" w:rsidP="00DC5AA0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D781E" w:rsidRDefault="001D781E" w:rsidP="00DC5AA0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1D781E" w:rsidRDefault="001D781E" w:rsidP="00DC5AA0">
            <w:pPr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1D781E" w:rsidRDefault="001D781E" w:rsidP="00DC5AA0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781E" w:rsidRDefault="001D781E" w:rsidP="00DC5AA0">
            <w:pPr>
              <w:jc w:val="center"/>
            </w:pPr>
            <w:r>
              <w:t>25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81E" w:rsidRDefault="001D781E" w:rsidP="00DC5AA0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D781E" w:rsidRDefault="001D781E" w:rsidP="003D7BEE">
            <w:pPr>
              <w:jc w:val="center"/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567" w:type="dxa"/>
          </w:tcPr>
          <w:p w:rsidR="001D781E" w:rsidRDefault="001D781E" w:rsidP="003D7BEE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D781E" w:rsidRDefault="001D781E" w:rsidP="003D7BEE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1D781E" w:rsidRDefault="001D781E" w:rsidP="003D7BEE">
            <w:pPr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1D781E" w:rsidRDefault="001D781E" w:rsidP="003D7BEE">
            <w:pPr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1D781E" w:rsidRDefault="001D781E" w:rsidP="003D7BEE">
            <w:pPr>
              <w:jc w:val="center"/>
            </w:pPr>
            <w:r>
              <w:t>25</w:t>
            </w:r>
          </w:p>
        </w:tc>
      </w:tr>
      <w:tr w:rsidR="001D781E" w:rsidTr="001D781E">
        <w:tc>
          <w:tcPr>
            <w:tcW w:w="1242" w:type="dxa"/>
          </w:tcPr>
          <w:p w:rsidR="001D781E" w:rsidRDefault="001D781E" w:rsidP="00DC5AA0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567" w:type="dxa"/>
          </w:tcPr>
          <w:p w:rsidR="001D781E" w:rsidRDefault="001D781E" w:rsidP="00DC5AA0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D781E" w:rsidRDefault="001D781E" w:rsidP="00DC5AA0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1D781E" w:rsidRDefault="001D781E" w:rsidP="00DC5AA0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1D781E" w:rsidRDefault="001D781E" w:rsidP="00DC5AA0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781E" w:rsidRDefault="001D781E" w:rsidP="00DC5AA0">
            <w:pPr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81E" w:rsidRDefault="001D781E" w:rsidP="00DC5AA0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D781E" w:rsidRDefault="001D781E" w:rsidP="003D7BEE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567" w:type="dxa"/>
          </w:tcPr>
          <w:p w:rsidR="001D781E" w:rsidRDefault="001D781E" w:rsidP="003D7BEE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D781E" w:rsidRDefault="001D781E" w:rsidP="003D7BEE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1D781E" w:rsidRDefault="001D781E" w:rsidP="003D7BEE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1D781E" w:rsidRDefault="001D781E" w:rsidP="003D7BEE">
            <w:pPr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1D781E" w:rsidRDefault="001D781E" w:rsidP="003D7BEE">
            <w:pPr>
              <w:jc w:val="center"/>
            </w:pPr>
            <w:r>
              <w:t>20</w:t>
            </w:r>
          </w:p>
        </w:tc>
      </w:tr>
      <w:tr w:rsidR="001D781E" w:rsidTr="001D781E">
        <w:tc>
          <w:tcPr>
            <w:tcW w:w="1242" w:type="dxa"/>
          </w:tcPr>
          <w:p w:rsidR="001D781E" w:rsidRDefault="001D781E" w:rsidP="00DC5AA0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567" w:type="dxa"/>
          </w:tcPr>
          <w:p w:rsidR="001D781E" w:rsidRDefault="001D781E" w:rsidP="00DC5AA0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D781E" w:rsidRDefault="001D781E" w:rsidP="00DC5AA0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D781E" w:rsidRDefault="001D781E" w:rsidP="00DC5AA0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D781E" w:rsidRDefault="001D781E" w:rsidP="00DC5AA0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781E" w:rsidRDefault="001D781E" w:rsidP="00DC5AA0">
            <w:pPr>
              <w:jc w:val="center"/>
            </w:pPr>
            <w:r>
              <w:t>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81E" w:rsidRDefault="001D781E" w:rsidP="00DC5AA0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D781E" w:rsidRDefault="001D781E" w:rsidP="003D7BEE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567" w:type="dxa"/>
          </w:tcPr>
          <w:p w:rsidR="001D781E" w:rsidRDefault="001D781E" w:rsidP="003D7BEE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D781E" w:rsidRDefault="001D781E" w:rsidP="003D7BEE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D781E" w:rsidRDefault="001D781E" w:rsidP="003D7BEE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D781E" w:rsidRDefault="001D781E" w:rsidP="003D7BEE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1D781E" w:rsidRDefault="001D781E" w:rsidP="003D7BEE">
            <w:pPr>
              <w:jc w:val="center"/>
            </w:pPr>
            <w:r>
              <w:t>15</w:t>
            </w:r>
          </w:p>
        </w:tc>
      </w:tr>
      <w:tr w:rsidR="001D781E" w:rsidTr="001D781E">
        <w:tc>
          <w:tcPr>
            <w:tcW w:w="1242" w:type="dxa"/>
          </w:tcPr>
          <w:p w:rsidR="001D781E" w:rsidRDefault="001D781E" w:rsidP="00DC5AA0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567" w:type="dxa"/>
          </w:tcPr>
          <w:p w:rsidR="001D781E" w:rsidRDefault="001D781E" w:rsidP="00DC5AA0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D781E" w:rsidRDefault="001D781E" w:rsidP="00DC5AA0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D781E" w:rsidRDefault="001D781E" w:rsidP="00DC5AA0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D781E" w:rsidRDefault="001D781E" w:rsidP="00DC5AA0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781E" w:rsidRDefault="001D781E" w:rsidP="00DC5AA0">
            <w:pPr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81E" w:rsidRDefault="001D781E" w:rsidP="00DC5AA0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D781E" w:rsidRDefault="001D781E" w:rsidP="003D7BEE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567" w:type="dxa"/>
          </w:tcPr>
          <w:p w:rsidR="001D781E" w:rsidRDefault="001D781E" w:rsidP="003D7BE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D781E" w:rsidRDefault="001D781E" w:rsidP="003D7BEE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D781E" w:rsidRDefault="001D781E" w:rsidP="003D7BEE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D781E" w:rsidRDefault="001D781E" w:rsidP="003D7BEE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1D781E" w:rsidRDefault="001D781E" w:rsidP="003D7BEE">
            <w:pPr>
              <w:jc w:val="center"/>
            </w:pPr>
            <w:r>
              <w:t>10</w:t>
            </w:r>
          </w:p>
        </w:tc>
      </w:tr>
      <w:tr w:rsidR="001D781E" w:rsidTr="001D781E">
        <w:tc>
          <w:tcPr>
            <w:tcW w:w="1242" w:type="dxa"/>
          </w:tcPr>
          <w:p w:rsidR="001D781E" w:rsidRDefault="001D781E" w:rsidP="00DC5AA0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567" w:type="dxa"/>
          </w:tcPr>
          <w:p w:rsidR="001D781E" w:rsidRDefault="001D781E" w:rsidP="00DC5AA0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D781E" w:rsidRDefault="001D781E" w:rsidP="00DC5AA0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D781E" w:rsidRDefault="001D781E" w:rsidP="00DC5AA0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D781E" w:rsidRDefault="001D781E" w:rsidP="00DC5AA0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781E" w:rsidRDefault="001D781E" w:rsidP="00DC5AA0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81E" w:rsidRDefault="001D781E" w:rsidP="00DC5AA0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D781E" w:rsidRDefault="001D781E" w:rsidP="003D7BEE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567" w:type="dxa"/>
          </w:tcPr>
          <w:p w:rsidR="001D781E" w:rsidRDefault="001D781E" w:rsidP="003D7BEE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D781E" w:rsidRDefault="001D781E" w:rsidP="003D7BE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D781E" w:rsidRDefault="001D781E" w:rsidP="003D7BEE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D781E" w:rsidRDefault="001D781E" w:rsidP="003D7BEE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D781E" w:rsidRDefault="001D781E" w:rsidP="003D7BEE">
            <w:pPr>
              <w:jc w:val="center"/>
            </w:pPr>
            <w:r>
              <w:t>5</w:t>
            </w:r>
          </w:p>
        </w:tc>
      </w:tr>
    </w:tbl>
    <w:p w:rsidR="00DC5AA0" w:rsidRDefault="00DC5AA0" w:rsidP="00F07BC2">
      <w:pPr>
        <w:spacing w:after="0" w:line="240" w:lineRule="auto"/>
      </w:pPr>
    </w:p>
    <w:p w:rsidR="001D781E" w:rsidRDefault="001D781E" w:rsidP="00F07BC2">
      <w:pPr>
        <w:spacing w:after="0" w:line="240" w:lineRule="auto"/>
      </w:pPr>
      <w:r>
        <w:rPr>
          <w:rFonts w:hint="cs"/>
          <w:cs/>
        </w:rPr>
        <w:t>ตารางที่ 6 การประเมินมาตรการควบคุม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794"/>
        <w:gridCol w:w="1559"/>
        <w:gridCol w:w="1417"/>
        <w:gridCol w:w="3403"/>
      </w:tblGrid>
      <w:tr w:rsidR="00CD361E" w:rsidTr="00CD361E">
        <w:tc>
          <w:tcPr>
            <w:tcW w:w="3794" w:type="dxa"/>
            <w:tcBorders>
              <w:bottom w:val="single" w:sz="4" w:space="0" w:color="auto"/>
            </w:tcBorders>
          </w:tcPr>
          <w:p w:rsidR="00CD361E" w:rsidRDefault="00CD361E" w:rsidP="003D7BE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มาตรการควบคุมที่ใช้อยู่ คือ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361E" w:rsidRDefault="00CD361E" w:rsidP="00CD361E">
            <w:pPr>
              <w:jc w:val="center"/>
            </w:pPr>
            <w:r>
              <w:rPr>
                <w:rFonts w:hint="cs"/>
                <w:cs/>
              </w:rPr>
              <w:t>ลดโอกาสหรือ</w:t>
            </w:r>
          </w:p>
          <w:p w:rsidR="00CD361E" w:rsidRDefault="00CD361E" w:rsidP="003D7BEE">
            <w:pPr>
              <w:jc w:val="center"/>
            </w:pPr>
            <w:r>
              <w:rPr>
                <w:rFonts w:hint="cs"/>
                <w:cs/>
              </w:rPr>
              <w:t>ลดความรุนแรง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61E" w:rsidRDefault="00CD361E" w:rsidP="003D7BEE">
            <w:pPr>
              <w:jc w:val="center"/>
            </w:pPr>
            <w:r>
              <w:rPr>
                <w:rFonts w:hint="cs"/>
                <w:cs/>
              </w:rPr>
              <w:t>ประสิทธิภาพ</w:t>
            </w:r>
          </w:p>
          <w:p w:rsidR="00CD361E" w:rsidRDefault="00CD361E" w:rsidP="003D7BE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ในการใช้ (</w:t>
            </w:r>
            <w:r>
              <w:t>%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CD361E" w:rsidRDefault="00CD361E" w:rsidP="003D7BE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สิ่งที่ควรปรับปรุงหรือเพิ่มเติม</w:t>
            </w:r>
          </w:p>
        </w:tc>
      </w:tr>
      <w:tr w:rsidR="00CD361E" w:rsidTr="00CD361E">
        <w:trPr>
          <w:trHeight w:val="5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361E" w:rsidRPr="00CD361E" w:rsidRDefault="00CD361E" w:rsidP="003D7BE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361E" w:rsidRPr="00CD361E" w:rsidRDefault="00CD361E" w:rsidP="003D7BE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361E" w:rsidRPr="00CD361E" w:rsidRDefault="00CD361E" w:rsidP="003D7BEE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361E" w:rsidRPr="00CD361E" w:rsidRDefault="00CD361E" w:rsidP="003D7BEE">
            <w:pPr>
              <w:rPr>
                <w:sz w:val="28"/>
                <w:szCs w:val="28"/>
              </w:rPr>
            </w:pPr>
          </w:p>
        </w:tc>
      </w:tr>
      <w:tr w:rsidR="00CD361E" w:rsidTr="00CD361E">
        <w:trPr>
          <w:trHeight w:val="57"/>
        </w:trPr>
        <w:tc>
          <w:tcPr>
            <w:tcW w:w="3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361E" w:rsidRPr="00CD361E" w:rsidRDefault="00CD361E" w:rsidP="003D7BE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361E" w:rsidRPr="00CD361E" w:rsidRDefault="00CD361E" w:rsidP="003D7BE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361E" w:rsidRPr="00CD361E" w:rsidRDefault="00CD361E" w:rsidP="003D7BEE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361E" w:rsidRPr="00CD361E" w:rsidRDefault="00CD361E" w:rsidP="003D7BEE">
            <w:pPr>
              <w:rPr>
                <w:sz w:val="28"/>
                <w:szCs w:val="28"/>
              </w:rPr>
            </w:pPr>
          </w:p>
        </w:tc>
      </w:tr>
      <w:tr w:rsidR="00CD361E" w:rsidTr="00CD361E">
        <w:trPr>
          <w:trHeight w:val="57"/>
        </w:trPr>
        <w:tc>
          <w:tcPr>
            <w:tcW w:w="3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361E" w:rsidRPr="00CD361E" w:rsidRDefault="00CD361E" w:rsidP="003D7BE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361E" w:rsidRPr="00CD361E" w:rsidRDefault="00CD361E" w:rsidP="003D7BE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361E" w:rsidRPr="00CD361E" w:rsidRDefault="00CD361E" w:rsidP="003D7BEE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361E" w:rsidRPr="00CD361E" w:rsidRDefault="00CD361E" w:rsidP="003D7BEE">
            <w:pPr>
              <w:rPr>
                <w:sz w:val="28"/>
                <w:szCs w:val="28"/>
              </w:rPr>
            </w:pPr>
          </w:p>
        </w:tc>
      </w:tr>
      <w:tr w:rsidR="00CD361E" w:rsidTr="00CD361E">
        <w:trPr>
          <w:trHeight w:val="57"/>
        </w:trPr>
        <w:tc>
          <w:tcPr>
            <w:tcW w:w="3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361E" w:rsidRPr="00CD361E" w:rsidRDefault="00CD361E" w:rsidP="003D7BE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361E" w:rsidRPr="00CD361E" w:rsidRDefault="00CD361E" w:rsidP="003D7BE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361E" w:rsidRPr="00CD361E" w:rsidRDefault="00CD361E" w:rsidP="003D7BEE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361E" w:rsidRPr="00CD361E" w:rsidRDefault="00CD361E" w:rsidP="003D7BEE">
            <w:pPr>
              <w:rPr>
                <w:sz w:val="28"/>
                <w:szCs w:val="28"/>
              </w:rPr>
            </w:pPr>
          </w:p>
        </w:tc>
      </w:tr>
      <w:tr w:rsidR="00CD361E" w:rsidTr="00CD361E">
        <w:trPr>
          <w:trHeight w:val="57"/>
        </w:trPr>
        <w:tc>
          <w:tcPr>
            <w:tcW w:w="3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361E" w:rsidRPr="00CD361E" w:rsidRDefault="00CD361E" w:rsidP="003D7BE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361E" w:rsidRPr="00CD361E" w:rsidRDefault="00CD361E" w:rsidP="003D7BE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361E" w:rsidRPr="00CD361E" w:rsidRDefault="00CD361E" w:rsidP="003D7BEE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361E" w:rsidRPr="00CD361E" w:rsidRDefault="00CD361E" w:rsidP="003D7BEE">
            <w:pPr>
              <w:rPr>
                <w:sz w:val="28"/>
                <w:szCs w:val="28"/>
              </w:rPr>
            </w:pPr>
          </w:p>
        </w:tc>
      </w:tr>
      <w:tr w:rsidR="00CD361E" w:rsidTr="00CD361E">
        <w:trPr>
          <w:trHeight w:val="57"/>
        </w:trPr>
        <w:tc>
          <w:tcPr>
            <w:tcW w:w="3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361E" w:rsidRPr="00CD361E" w:rsidRDefault="00CD361E" w:rsidP="003D7BE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361E" w:rsidRPr="00CD361E" w:rsidRDefault="00CD361E" w:rsidP="003D7BE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361E" w:rsidRPr="00CD361E" w:rsidRDefault="00CD361E" w:rsidP="003D7BEE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361E" w:rsidRPr="00CD361E" w:rsidRDefault="00CD361E" w:rsidP="003D7BEE">
            <w:pPr>
              <w:rPr>
                <w:sz w:val="28"/>
                <w:szCs w:val="28"/>
              </w:rPr>
            </w:pPr>
          </w:p>
        </w:tc>
      </w:tr>
      <w:tr w:rsidR="00CD361E" w:rsidTr="00CD361E">
        <w:trPr>
          <w:trHeight w:val="57"/>
        </w:trPr>
        <w:tc>
          <w:tcPr>
            <w:tcW w:w="3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361E" w:rsidRPr="00CD361E" w:rsidRDefault="00CD361E" w:rsidP="003D7BE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361E" w:rsidRPr="00CD361E" w:rsidRDefault="00CD361E" w:rsidP="003D7BE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361E" w:rsidRPr="00CD361E" w:rsidRDefault="00CD361E" w:rsidP="003D7BEE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361E" w:rsidRPr="00CD361E" w:rsidRDefault="00CD361E" w:rsidP="003D7BEE">
            <w:pPr>
              <w:rPr>
                <w:sz w:val="28"/>
                <w:szCs w:val="28"/>
              </w:rPr>
            </w:pPr>
          </w:p>
        </w:tc>
      </w:tr>
      <w:tr w:rsidR="00CD361E" w:rsidTr="00CD361E">
        <w:trPr>
          <w:trHeight w:val="57"/>
        </w:trPr>
        <w:tc>
          <w:tcPr>
            <w:tcW w:w="3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361E" w:rsidRPr="00CD361E" w:rsidRDefault="00CD361E" w:rsidP="003D7BE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361E" w:rsidRPr="00CD361E" w:rsidRDefault="00CD361E" w:rsidP="003D7BE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361E" w:rsidRPr="00CD361E" w:rsidRDefault="00CD361E" w:rsidP="003D7BEE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361E" w:rsidRPr="00CD361E" w:rsidRDefault="00CD361E" w:rsidP="003D7BEE">
            <w:pPr>
              <w:rPr>
                <w:sz w:val="28"/>
                <w:szCs w:val="28"/>
              </w:rPr>
            </w:pPr>
          </w:p>
        </w:tc>
      </w:tr>
      <w:tr w:rsidR="00CD361E" w:rsidTr="00CD361E">
        <w:trPr>
          <w:trHeight w:val="57"/>
        </w:trPr>
        <w:tc>
          <w:tcPr>
            <w:tcW w:w="3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361E" w:rsidRPr="00CD361E" w:rsidRDefault="00CD361E" w:rsidP="003D7BE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361E" w:rsidRPr="00CD361E" w:rsidRDefault="00CD361E" w:rsidP="003D7BE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361E" w:rsidRPr="00CD361E" w:rsidRDefault="00CD361E" w:rsidP="003D7BEE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361E" w:rsidRPr="00CD361E" w:rsidRDefault="00CD361E" w:rsidP="003D7BEE">
            <w:pPr>
              <w:rPr>
                <w:sz w:val="28"/>
                <w:szCs w:val="28"/>
              </w:rPr>
            </w:pPr>
          </w:p>
        </w:tc>
      </w:tr>
      <w:tr w:rsidR="00CD361E" w:rsidTr="00CD361E">
        <w:trPr>
          <w:trHeight w:val="57"/>
        </w:trPr>
        <w:tc>
          <w:tcPr>
            <w:tcW w:w="3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361E" w:rsidRPr="00CD361E" w:rsidRDefault="00CD361E" w:rsidP="003D7BE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361E" w:rsidRPr="00CD361E" w:rsidRDefault="00CD361E" w:rsidP="003D7BE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361E" w:rsidRPr="00CD361E" w:rsidRDefault="00CD361E" w:rsidP="003D7BEE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361E" w:rsidRPr="00CD361E" w:rsidRDefault="00CD361E" w:rsidP="003D7BEE">
            <w:pPr>
              <w:rPr>
                <w:sz w:val="28"/>
                <w:szCs w:val="28"/>
              </w:rPr>
            </w:pPr>
          </w:p>
        </w:tc>
      </w:tr>
      <w:tr w:rsidR="00CD361E" w:rsidTr="00CD361E">
        <w:trPr>
          <w:trHeight w:val="57"/>
        </w:trPr>
        <w:tc>
          <w:tcPr>
            <w:tcW w:w="3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361E" w:rsidRPr="00CD361E" w:rsidRDefault="00CD361E" w:rsidP="003D7BE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361E" w:rsidRPr="00CD361E" w:rsidRDefault="00CD361E" w:rsidP="003D7BE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361E" w:rsidRPr="00CD361E" w:rsidRDefault="00CD361E" w:rsidP="003D7BEE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361E" w:rsidRPr="00CD361E" w:rsidRDefault="00CD361E" w:rsidP="003D7BEE">
            <w:pPr>
              <w:rPr>
                <w:sz w:val="28"/>
                <w:szCs w:val="28"/>
              </w:rPr>
            </w:pPr>
          </w:p>
        </w:tc>
      </w:tr>
      <w:tr w:rsidR="00CD361E" w:rsidTr="00CD361E">
        <w:trPr>
          <w:trHeight w:val="57"/>
        </w:trPr>
        <w:tc>
          <w:tcPr>
            <w:tcW w:w="3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361E" w:rsidRPr="00CD361E" w:rsidRDefault="00CD361E" w:rsidP="003D7BE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361E" w:rsidRPr="00CD361E" w:rsidRDefault="00CD361E" w:rsidP="003D7BE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361E" w:rsidRPr="00CD361E" w:rsidRDefault="00CD361E" w:rsidP="003D7BEE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361E" w:rsidRPr="00CD361E" w:rsidRDefault="00CD361E" w:rsidP="003D7BEE">
            <w:pPr>
              <w:rPr>
                <w:sz w:val="28"/>
                <w:szCs w:val="28"/>
              </w:rPr>
            </w:pPr>
          </w:p>
        </w:tc>
      </w:tr>
      <w:tr w:rsidR="00CD361E" w:rsidTr="00CD361E">
        <w:trPr>
          <w:trHeight w:val="57"/>
        </w:trPr>
        <w:tc>
          <w:tcPr>
            <w:tcW w:w="3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361E" w:rsidRPr="00CD361E" w:rsidRDefault="00CD361E" w:rsidP="003D7BE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361E" w:rsidRPr="00CD361E" w:rsidRDefault="00CD361E" w:rsidP="003D7BE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361E" w:rsidRPr="00CD361E" w:rsidRDefault="00CD361E" w:rsidP="003D7BEE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361E" w:rsidRPr="00CD361E" w:rsidRDefault="00CD361E" w:rsidP="003D7BEE">
            <w:pPr>
              <w:rPr>
                <w:sz w:val="28"/>
                <w:szCs w:val="28"/>
              </w:rPr>
            </w:pPr>
          </w:p>
        </w:tc>
      </w:tr>
      <w:tr w:rsidR="00CD361E" w:rsidTr="00CD361E">
        <w:trPr>
          <w:trHeight w:val="57"/>
        </w:trPr>
        <w:tc>
          <w:tcPr>
            <w:tcW w:w="37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E" w:rsidRPr="00CD361E" w:rsidRDefault="00CD361E" w:rsidP="003D7BE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E" w:rsidRPr="00CD361E" w:rsidRDefault="00CD361E" w:rsidP="003D7BE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E" w:rsidRPr="00CD361E" w:rsidRDefault="00CD361E" w:rsidP="003D7BEE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E" w:rsidRPr="00CD361E" w:rsidRDefault="00CD361E" w:rsidP="003D7BEE">
            <w:pPr>
              <w:rPr>
                <w:sz w:val="28"/>
                <w:szCs w:val="28"/>
              </w:rPr>
            </w:pPr>
          </w:p>
        </w:tc>
      </w:tr>
    </w:tbl>
    <w:p w:rsidR="001D781E" w:rsidRDefault="001D781E" w:rsidP="00F07BC2">
      <w:pPr>
        <w:spacing w:after="0" w:line="240" w:lineRule="auto"/>
      </w:pPr>
    </w:p>
    <w:p w:rsidR="00CD361E" w:rsidRDefault="00CD361E" w:rsidP="00F07BC2">
      <w:pPr>
        <w:spacing w:after="0" w:line="240" w:lineRule="auto"/>
      </w:pPr>
      <w:r>
        <w:rPr>
          <w:rFonts w:hint="cs"/>
          <w:cs/>
        </w:rPr>
        <w:t>ตารางที่ 8  ประเมินความเสี่ยงที่เหลืออยู่ (หลังใช้มาตรการควบคุม)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794"/>
        <w:gridCol w:w="6379"/>
      </w:tblGrid>
      <w:tr w:rsidR="00023E89" w:rsidTr="00023E89">
        <w:tc>
          <w:tcPr>
            <w:tcW w:w="3794" w:type="dxa"/>
          </w:tcPr>
          <w:p w:rsidR="00023E89" w:rsidRDefault="00023E89" w:rsidP="00023E89">
            <w:r>
              <w:rPr>
                <w:rFonts w:hint="cs"/>
                <w:cs/>
              </w:rPr>
              <w:t>ระดับความเสี่ยงที่เหลืออยู่</w:t>
            </w:r>
          </w:p>
        </w:tc>
        <w:tc>
          <w:tcPr>
            <w:tcW w:w="6379" w:type="dxa"/>
          </w:tcPr>
          <w:p w:rsidR="00023E89" w:rsidRDefault="00023E89" w:rsidP="00023E89">
            <w:pPr>
              <w:jc w:val="center"/>
            </w:pPr>
          </w:p>
        </w:tc>
      </w:tr>
      <w:tr w:rsidR="00023E89" w:rsidTr="00023E89">
        <w:tc>
          <w:tcPr>
            <w:tcW w:w="3794" w:type="dxa"/>
          </w:tcPr>
          <w:p w:rsidR="00023E89" w:rsidRDefault="00023E89" w:rsidP="00023E89">
            <w:r>
              <w:rPr>
                <w:rFonts w:hint="cs"/>
                <w:cs/>
              </w:rPr>
              <w:t>ผลกระทบของความเสี่ยง</w:t>
            </w:r>
          </w:p>
          <w:p w:rsidR="00023E89" w:rsidRDefault="00023E89" w:rsidP="00023E89">
            <w:pPr>
              <w:rPr>
                <w:cs/>
              </w:rPr>
            </w:pPr>
            <w:r>
              <w:rPr>
                <w:rFonts w:hint="cs"/>
                <w:cs/>
              </w:rPr>
              <w:t>ที่เหลืออยู่</w:t>
            </w:r>
          </w:p>
        </w:tc>
        <w:tc>
          <w:tcPr>
            <w:tcW w:w="6379" w:type="dxa"/>
          </w:tcPr>
          <w:p w:rsidR="00023E89" w:rsidRDefault="00023E89" w:rsidP="003D7BEE"/>
        </w:tc>
      </w:tr>
      <w:tr w:rsidR="00023E89" w:rsidTr="00023E89">
        <w:tc>
          <w:tcPr>
            <w:tcW w:w="3794" w:type="dxa"/>
          </w:tcPr>
          <w:p w:rsidR="00023E89" w:rsidRDefault="00023E89" w:rsidP="00023E89">
            <w:r>
              <w:rPr>
                <w:rFonts w:hint="cs"/>
                <w:cs/>
              </w:rPr>
              <w:t>แนวทางในการจัดการความเสี่ยง</w:t>
            </w:r>
          </w:p>
          <w:p w:rsidR="00023E89" w:rsidRDefault="00023E89" w:rsidP="00023E89">
            <w:r>
              <w:rPr>
                <w:rFonts w:hint="cs"/>
                <w:cs/>
              </w:rPr>
              <w:t>ที่เหลืออยู่</w:t>
            </w:r>
          </w:p>
        </w:tc>
        <w:tc>
          <w:tcPr>
            <w:tcW w:w="6379" w:type="dxa"/>
          </w:tcPr>
          <w:p w:rsidR="00023E89" w:rsidRDefault="00023E89" w:rsidP="003D7BEE"/>
        </w:tc>
      </w:tr>
      <w:tr w:rsidR="00023E89" w:rsidTr="00023E89">
        <w:tc>
          <w:tcPr>
            <w:tcW w:w="3794" w:type="dxa"/>
          </w:tcPr>
          <w:p w:rsidR="00023E89" w:rsidRDefault="00023E89" w:rsidP="00023E89">
            <w:r>
              <w:rPr>
                <w:rFonts w:hint="cs"/>
                <w:cs/>
              </w:rPr>
              <w:t>ตัวบ่งชี้ความเสี่ยง/สัญญาณเตือนภัย</w:t>
            </w:r>
          </w:p>
        </w:tc>
        <w:tc>
          <w:tcPr>
            <w:tcW w:w="6379" w:type="dxa"/>
          </w:tcPr>
          <w:p w:rsidR="00023E89" w:rsidRDefault="00023E89" w:rsidP="003D7BEE"/>
        </w:tc>
      </w:tr>
      <w:tr w:rsidR="00023E89" w:rsidTr="00023E89">
        <w:tc>
          <w:tcPr>
            <w:tcW w:w="3794" w:type="dxa"/>
          </w:tcPr>
          <w:p w:rsidR="00023E89" w:rsidRPr="00023E89" w:rsidRDefault="00023E89" w:rsidP="00023E89">
            <w:r>
              <w:rPr>
                <w:rFonts w:hint="cs"/>
                <w:cs/>
              </w:rPr>
              <w:t>ระดับความเสี่ยงที่ยอมรับได้</w:t>
            </w:r>
          </w:p>
        </w:tc>
        <w:tc>
          <w:tcPr>
            <w:tcW w:w="6379" w:type="dxa"/>
          </w:tcPr>
          <w:p w:rsidR="00023E89" w:rsidRDefault="00023E89" w:rsidP="003D7BEE"/>
        </w:tc>
      </w:tr>
    </w:tbl>
    <w:p w:rsidR="00CD361E" w:rsidRDefault="00CD361E" w:rsidP="00023E89">
      <w:pPr>
        <w:spacing w:after="0" w:line="240" w:lineRule="auto"/>
        <w:rPr>
          <w:cs/>
        </w:rPr>
      </w:pPr>
    </w:p>
    <w:sectPr w:rsidR="00CD361E" w:rsidSect="00B50F58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C2"/>
    <w:rsid w:val="00023E89"/>
    <w:rsid w:val="00052D9F"/>
    <w:rsid w:val="001D781E"/>
    <w:rsid w:val="00794670"/>
    <w:rsid w:val="007C3E14"/>
    <w:rsid w:val="0084573B"/>
    <w:rsid w:val="009C789D"/>
    <w:rsid w:val="00B50F58"/>
    <w:rsid w:val="00CB7789"/>
    <w:rsid w:val="00CD361E"/>
    <w:rsid w:val="00DC5AA0"/>
    <w:rsid w:val="00F0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78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C789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78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C789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2017-08-23T06:42:00Z</cp:lastPrinted>
  <dcterms:created xsi:type="dcterms:W3CDTF">2016-10-18T02:32:00Z</dcterms:created>
  <dcterms:modified xsi:type="dcterms:W3CDTF">2017-08-23T09:48:00Z</dcterms:modified>
</cp:coreProperties>
</file>