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FC54" w14:textId="77777777" w:rsidR="007673F0" w:rsidRPr="00FF7E6C" w:rsidRDefault="007673F0" w:rsidP="00580F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E6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42D79" wp14:editId="2F913088">
                <wp:simplePos x="0" y="0"/>
                <wp:positionH relativeFrom="column">
                  <wp:posOffset>3920490</wp:posOffset>
                </wp:positionH>
                <wp:positionV relativeFrom="paragraph">
                  <wp:posOffset>-438208</wp:posOffset>
                </wp:positionV>
                <wp:extent cx="2412000" cy="756000"/>
                <wp:effectExtent l="19050" t="57150" r="121920" b="825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756000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FBFD" w14:textId="77777777" w:rsidR="007673F0" w:rsidRPr="00FF7E6C" w:rsidRDefault="007673F0" w:rsidP="003F7429">
                            <w:pPr>
                              <w:spacing w:after="2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7E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เสนอ คณะกรรมการประเมินฯ </w:t>
                            </w:r>
                          </w:p>
                          <w:p w14:paraId="2942FF57" w14:textId="77777777" w:rsidR="007673F0" w:rsidRPr="00FF7E6C" w:rsidRDefault="007673F0" w:rsidP="0021585F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ครั้งที่ 1</w:t>
                            </w:r>
                            <w:r w:rsidR="009E6F53"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เมื่อดำรงตำแหน่งครบ 1 ปี 6 เดือน</w:t>
                            </w:r>
                          </w:p>
                          <w:p w14:paraId="0A4A6BB3" w14:textId="77777777" w:rsidR="007673F0" w:rsidRPr="00FF7E6C" w:rsidRDefault="007673F0" w:rsidP="0021585F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ครั้งที่ 2</w:t>
                            </w:r>
                            <w:r w:rsidR="009E6F53"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FF7E6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เมื่อดำรงตำแหน่งครบ 3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2D79" id="สี่เหลี่ยมผืนผ้า 2" o:spid="_x0000_s1026" style="position:absolute;left:0;text-align:left;margin-left:308.7pt;margin-top:-34.5pt;width:189.9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" fillcolor="white [3201]" strokecolor="#8064a2 [3207]" strokeweight=".5pt">
                <v:shadow on="t" color="black" opacity="26214f" origin="-.5" offset="3pt,0"/>
                <v:textbox>
                  <w:txbxContent>
                    <w:p w14:paraId="3D0FFBFD" w14:textId="77777777" w:rsidR="007673F0" w:rsidRPr="00FF7E6C" w:rsidRDefault="007673F0" w:rsidP="003F7429">
                      <w:pPr>
                        <w:spacing w:after="2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F7E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เสนอ คณะกรรมการประเมินฯ </w:t>
                      </w:r>
                    </w:p>
                    <w:p w14:paraId="2942FF57" w14:textId="77777777" w:rsidR="007673F0" w:rsidRPr="00FF7E6C" w:rsidRDefault="007673F0" w:rsidP="0021585F">
                      <w:pPr>
                        <w:tabs>
                          <w:tab w:val="left" w:pos="709"/>
                        </w:tabs>
                        <w:spacing w:after="0"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ครั้งที่ 1</w:t>
                      </w:r>
                      <w:r w:rsidR="009E6F53"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เมื่อดำรงตำแหน่งครบ 1 ปี 6 เดือน</w:t>
                      </w:r>
                    </w:p>
                    <w:p w14:paraId="0A4A6BB3" w14:textId="77777777" w:rsidR="007673F0" w:rsidRPr="00FF7E6C" w:rsidRDefault="007673F0" w:rsidP="0021585F">
                      <w:pPr>
                        <w:tabs>
                          <w:tab w:val="left" w:pos="709"/>
                        </w:tabs>
                        <w:spacing w:after="0"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ครั้งที่ 2</w:t>
                      </w:r>
                      <w:r w:rsidR="009E6F53"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FF7E6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เมื่อดำรงตำแหน่งครบ 3 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6D604C0" w14:textId="77777777" w:rsidR="00580F8E" w:rsidRPr="00FF7E6C" w:rsidRDefault="00C75EEA" w:rsidP="004C4D57">
      <w:pPr>
        <w:spacing w:before="30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E6C">
        <w:rPr>
          <w:rFonts w:ascii="TH SarabunPSK" w:hAnsi="TH SarabunPSK" w:cs="TH SarabunPSK"/>
          <w:b/>
          <w:bCs/>
          <w:sz w:val="36"/>
          <w:szCs w:val="36"/>
          <w:cs/>
        </w:rPr>
        <w:t>กรอบการเขียนรายงาน</w:t>
      </w:r>
    </w:p>
    <w:p w14:paraId="2B80F23F" w14:textId="77777777" w:rsidR="00C55DAB" w:rsidRDefault="00C75EEA" w:rsidP="00FF7E6C">
      <w:pPr>
        <w:pBdr>
          <w:bottom w:val="single" w:sz="6" w:space="1" w:color="auto"/>
        </w:pBdr>
        <w:spacing w:before="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E6C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 w:rsidR="005C095C" w:rsidRPr="00FF7E6C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</w:t>
      </w:r>
      <w:r w:rsidRPr="00FF7E6C">
        <w:rPr>
          <w:rFonts w:ascii="TH SarabunPSK" w:hAnsi="TH SarabunPSK" w:cs="TH SarabunPSK"/>
          <w:b/>
          <w:bCs/>
          <w:sz w:val="36"/>
          <w:szCs w:val="36"/>
          <w:cs/>
        </w:rPr>
        <w:t>ตามแผน</w:t>
      </w:r>
      <w:r w:rsidR="00511E72" w:rsidRPr="00FF7E6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</w:t>
      </w:r>
      <w:r w:rsidR="005C095C" w:rsidRPr="00FF7E6C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Pr="00FF7E6C">
        <w:rPr>
          <w:rFonts w:ascii="TH SarabunPSK" w:hAnsi="TH SarabunPSK" w:cs="TH SarabunPSK"/>
          <w:b/>
          <w:bCs/>
          <w:sz w:val="36"/>
          <w:szCs w:val="36"/>
          <w:cs/>
        </w:rPr>
        <w:t>ที่นำเสนอต่อสภามหาวิทยาลัยเชียงใหม่</w:t>
      </w:r>
    </w:p>
    <w:p w14:paraId="0CDA3315" w14:textId="77777777" w:rsidR="00FF7E6C" w:rsidRPr="00FF7E6C" w:rsidRDefault="00FF7E6C" w:rsidP="00FF7E6C">
      <w:pPr>
        <w:pBdr>
          <w:bottom w:val="single" w:sz="6" w:space="1" w:color="auto"/>
        </w:pBdr>
        <w:spacing w:after="0" w:line="2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9E65817" w14:textId="55473E16" w:rsidR="00C75EEA" w:rsidRPr="00FF7E6C" w:rsidRDefault="00C75EEA" w:rsidP="00FF7E6C">
      <w:pPr>
        <w:spacing w:before="300" w:after="0" w:line="40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sz w:val="32"/>
          <w:szCs w:val="32"/>
          <w:cs/>
        </w:rPr>
        <w:t>เพื่อให้การบริหารงาน</w:t>
      </w:r>
      <w:r w:rsidR="002E1270" w:rsidRPr="00FF7E6C">
        <w:rPr>
          <w:rFonts w:ascii="TH SarabunPSK" w:hAnsi="TH SarabunPSK" w:cs="TH SarabunPSK"/>
          <w:sz w:val="32"/>
          <w:szCs w:val="32"/>
          <w:cs/>
        </w:rPr>
        <w:t>ของ</w:t>
      </w:r>
      <w:r w:rsidRPr="00FF7E6C">
        <w:rPr>
          <w:rFonts w:ascii="TH SarabunPSK" w:hAnsi="TH SarabunPSK" w:cs="TH SarabunPSK"/>
          <w:sz w:val="32"/>
          <w:szCs w:val="32"/>
          <w:cs/>
        </w:rPr>
        <w:t>ส่วนงานเป็นไปตามแผน</w:t>
      </w:r>
      <w:r w:rsidR="00CB2DAF" w:rsidRPr="00FF7E6C">
        <w:rPr>
          <w:rFonts w:ascii="TH SarabunPSK" w:hAnsi="TH SarabunPSK" w:cs="TH SarabunPSK"/>
          <w:sz w:val="32"/>
          <w:szCs w:val="32"/>
          <w:cs/>
        </w:rPr>
        <w:t>การบริหารงาน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ที่</w:t>
      </w:r>
      <w:r w:rsidR="002E1270" w:rsidRPr="00FF7E6C">
        <w:rPr>
          <w:rFonts w:ascii="TH SarabunPSK" w:hAnsi="TH SarabunPSK" w:cs="TH SarabunPSK"/>
          <w:sz w:val="32"/>
          <w:szCs w:val="32"/>
          <w:cs/>
        </w:rPr>
        <w:t>ได้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นำเสนอต่อสภามหาวิทยาลัย</w:t>
      </w:r>
      <w:r w:rsidR="003F263C">
        <w:rPr>
          <w:rFonts w:ascii="TH SarabunPSK" w:hAnsi="TH SarabunPSK" w:cs="TH SarabunPSK"/>
          <w:sz w:val="32"/>
          <w:szCs w:val="32"/>
        </w:rPr>
        <w:br/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และ</w:t>
      </w:r>
      <w:r w:rsidR="002E1270" w:rsidRPr="00FF7E6C">
        <w:rPr>
          <w:rFonts w:ascii="TH SarabunPSK" w:hAnsi="TH SarabunPSK" w:cs="TH SarabunPSK"/>
          <w:sz w:val="32"/>
          <w:szCs w:val="32"/>
          <w:cs/>
        </w:rPr>
        <w:t>มี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การบริหารงานที่มุ่งผลสัมฤทธิ์ของงานเป็นสำคัญ</w:t>
      </w:r>
      <w:r w:rsidR="0056471D" w:rsidRPr="00FF7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รวมทั้งเพื่อลดภาระในการเขียนรายงานของผู้บริหารและ</w:t>
      </w:r>
      <w:r w:rsidR="003F263C">
        <w:rPr>
          <w:rFonts w:ascii="TH SarabunPSK" w:hAnsi="TH SarabunPSK" w:cs="TH SarabunPSK"/>
          <w:sz w:val="32"/>
          <w:szCs w:val="32"/>
        </w:rPr>
        <w:br/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ลดความ</w:t>
      </w:r>
      <w:r w:rsidR="00860BC3" w:rsidRPr="00FF7E6C">
        <w:rPr>
          <w:rFonts w:ascii="TH SarabunPSK" w:hAnsi="TH SarabunPSK" w:cs="TH SarabunPSK"/>
          <w:sz w:val="32"/>
          <w:szCs w:val="32"/>
          <w:cs/>
        </w:rPr>
        <w:t>หลากหลายของเนื้อหารายงาน มหาวิทยาลัย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จึงขอความร่วมมือ</w:t>
      </w:r>
      <w:r w:rsidR="00493915" w:rsidRPr="00FF7E6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ส่วนงานจัดทำรายงานที่มี</w:t>
      </w:r>
      <w:r w:rsidR="003F263C">
        <w:rPr>
          <w:rFonts w:ascii="TH SarabunPSK" w:hAnsi="TH SarabunPSK" w:cs="TH SarabunPSK"/>
          <w:sz w:val="32"/>
          <w:szCs w:val="32"/>
        </w:rPr>
        <w:br/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ความกระชับ และมุ่ง</w:t>
      </w:r>
      <w:r w:rsidR="002E1270" w:rsidRPr="00FF7E6C">
        <w:rPr>
          <w:rFonts w:ascii="TH SarabunPSK" w:hAnsi="TH SarabunPSK" w:cs="TH SarabunPSK"/>
          <w:sz w:val="32"/>
          <w:szCs w:val="32"/>
          <w:cs/>
        </w:rPr>
        <w:t>ผลสำเร็จของงาน</w:t>
      </w:r>
      <w:r w:rsidR="006A5B46" w:rsidRPr="00FF7E6C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="00EB3396" w:rsidRPr="00FF7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1A2" w:rsidRPr="00FF7E6C">
        <w:rPr>
          <w:rFonts w:ascii="TH SarabunPSK" w:hAnsi="TH SarabunPSK" w:cs="TH SarabunPSK"/>
          <w:sz w:val="32"/>
          <w:szCs w:val="32"/>
          <w:cs/>
        </w:rPr>
        <w:t>โดยรูปแบบและเนื้อหาใน</w:t>
      </w:r>
      <w:r w:rsidR="001E11A2" w:rsidRPr="00FF7E6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รายงาน</w:t>
      </w:r>
      <w:r w:rsidR="00EB3396" w:rsidRPr="00FF7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B69" w:rsidRPr="00FF7E6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ควร</w:t>
      </w:r>
      <w:r w:rsidR="001E11A2" w:rsidRPr="00FF7E6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ประกอบด้วย</w:t>
      </w:r>
    </w:p>
    <w:p w14:paraId="04CE2B52" w14:textId="77777777" w:rsidR="00C75EEA" w:rsidRPr="00FF7E6C" w:rsidRDefault="00C75EEA" w:rsidP="00862F5E">
      <w:pPr>
        <w:pStyle w:val="ListParagraph"/>
        <w:numPr>
          <w:ilvl w:val="0"/>
          <w:numId w:val="1"/>
        </w:numPr>
        <w:tabs>
          <w:tab w:val="left" w:pos="1049"/>
        </w:tabs>
        <w:spacing w:before="200" w:after="60" w:line="40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สรุปแนวคิดในการบริหารส่วนงานสู่เป้าหมาย (</w:t>
      </w:r>
      <w:r w:rsidRPr="00FF7E6C">
        <w:rPr>
          <w:rFonts w:ascii="TH SarabunPSK" w:hAnsi="TH SarabunPSK" w:cs="TH SarabunPSK"/>
          <w:b/>
          <w:bCs/>
          <w:sz w:val="34"/>
          <w:szCs w:val="34"/>
        </w:rPr>
        <w:t>Concept Paper</w:t>
      </w: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7460AEC5" w14:textId="2925B161" w:rsidR="00C75EEA" w:rsidRPr="00FF7E6C" w:rsidRDefault="009D5835" w:rsidP="00862F5E">
      <w:pPr>
        <w:pStyle w:val="ListParagraph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แนวคิดในการบริหารส่วนงานสู่เป้าหมาย (</w:t>
      </w:r>
      <w:r w:rsidRPr="00FF7E6C">
        <w:rPr>
          <w:rFonts w:ascii="TH SarabunPSK" w:eastAsia="Times New Roman" w:hAnsi="TH SarabunPSK" w:cs="TH SarabunPSK"/>
          <w:sz w:val="32"/>
          <w:szCs w:val="32"/>
        </w:rPr>
        <w:t>Concept Paper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) เป็นส่วนย่อของยุทธศาสตร์</w:t>
      </w:r>
      <w:r w:rsidR="00A81526" w:rsidRPr="00FF7E6C">
        <w:rPr>
          <w:rFonts w:ascii="TH SarabunPSK" w:eastAsia="Times New Roman" w:hAnsi="TH SarabunPSK" w:cs="TH SarabunPSK"/>
          <w:sz w:val="32"/>
          <w:szCs w:val="32"/>
          <w:cs/>
        </w:rPr>
        <w:t>ทั้งหมด</w:t>
      </w:r>
      <w:r w:rsidR="003F263C">
        <w:rPr>
          <w:rFonts w:ascii="TH SarabunPSK" w:eastAsia="Times New Roman" w:hAnsi="TH SarabunPSK" w:cs="TH SarabunPSK"/>
          <w:sz w:val="32"/>
          <w:szCs w:val="32"/>
        </w:rPr>
        <w:br/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ของส่วนงาน ที่แสดงว่า</w:t>
      </w:r>
      <w:r w:rsidR="00493915" w:rsidRPr="00FF7E6C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ส่วนงานต้องการผลักดันภารกิจเรื่องใด มีวิธีการอย่างไร และที่สำคัญที่สุดคือแสดงให้เห็นว่าหัวหน้าส่วนงานประสงค์จะให้บังเกิดผลอย่างไร สิ่งสำคัญอีกประการหนึ่งคือ </w:t>
      </w:r>
      <w:r w:rsidR="001C109A" w:rsidRPr="00FF7E6C">
        <w:rPr>
          <w:rFonts w:ascii="TH SarabunPSK" w:eastAsia="Times New Roman" w:hAnsi="TH SarabunPSK" w:cs="TH SarabunPSK"/>
          <w:sz w:val="32"/>
          <w:szCs w:val="32"/>
        </w:rPr>
        <w:t>Concept P</w:t>
      </w:r>
      <w:r w:rsidRPr="00FF7E6C">
        <w:rPr>
          <w:rFonts w:ascii="TH SarabunPSK" w:eastAsia="Times New Roman" w:hAnsi="TH SarabunPSK" w:cs="TH SarabunPSK"/>
          <w:sz w:val="32"/>
          <w:szCs w:val="32"/>
        </w:rPr>
        <w:t>aper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 จะต้องเขียนโดยหัวหน้าส่วนงานหรือเขียนตามความคิดของหัวหน้าส่วนงาน </w:t>
      </w:r>
      <w:r w:rsidR="00B87AC6" w:rsidRPr="00FF7E6C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160CF"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เพื่อให้มีความกระชับ 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ความยาวของ </w:t>
      </w:r>
      <w:r w:rsidR="001C109A" w:rsidRPr="00FF7E6C">
        <w:rPr>
          <w:rFonts w:ascii="TH SarabunPSK" w:eastAsia="Times New Roman" w:hAnsi="TH SarabunPSK" w:cs="TH SarabunPSK"/>
          <w:sz w:val="32"/>
          <w:szCs w:val="32"/>
        </w:rPr>
        <w:t>Concept P</w:t>
      </w:r>
      <w:r w:rsidRPr="00FF7E6C">
        <w:rPr>
          <w:rFonts w:ascii="TH SarabunPSK" w:eastAsia="Times New Roman" w:hAnsi="TH SarabunPSK" w:cs="TH SarabunPSK"/>
          <w:sz w:val="32"/>
          <w:szCs w:val="32"/>
        </w:rPr>
        <w:t>aper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F7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ไม่ควรเกิน </w:t>
      </w:r>
      <w:r w:rsidR="00AC73FE" w:rsidRPr="00FF7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FF7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="00FF7E6C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="00AC73FE" w:rsidRPr="00FF7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</w:p>
    <w:p w14:paraId="3C1DAE6F" w14:textId="77777777" w:rsidR="00C75EEA" w:rsidRPr="00FF7E6C" w:rsidRDefault="00C75EEA" w:rsidP="00862F5E">
      <w:pPr>
        <w:pStyle w:val="ListParagraph"/>
        <w:numPr>
          <w:ilvl w:val="0"/>
          <w:numId w:val="1"/>
        </w:numPr>
        <w:tabs>
          <w:tab w:val="left" w:pos="1049"/>
        </w:tabs>
        <w:spacing w:before="200" w:after="100" w:line="38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ผลการ</w:t>
      </w:r>
      <w:r w:rsidR="00357C63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ดำเนินงาน</w:t>
      </w:r>
      <w:r w:rsidR="00A02EC4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ตามแผน</w:t>
      </w:r>
      <w:r w:rsidR="00CB2DAF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การบริหาร</w:t>
      </w:r>
      <w:r w:rsidR="0054013F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งาน</w:t>
      </w:r>
      <w:r w:rsidR="00A02EC4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ที่นำเสนอต่อสภามหาวิทยาลัย</w:t>
      </w:r>
      <w:r w:rsidR="00E91E5F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 </w:t>
      </w:r>
      <w:r w:rsidR="00E91E5F" w:rsidRPr="00862F5E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(รอบ 1 ปี 6 เดือน</w:t>
      </w:r>
      <w:r w:rsidR="000007ED" w:rsidRPr="00862F5E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แรก</w:t>
      </w:r>
      <w:r w:rsidR="000007ED" w:rsidRPr="00FF7E6C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หรือรอบ 1 ปี 6 เดือนหลัง (ครบ 3 ปี)</w:t>
      </w:r>
      <w:r w:rsidR="00860BC3" w:rsidRPr="00FF7E6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9B99D55" w14:textId="77777777" w:rsidR="00A02EC4" w:rsidRPr="00FF7E6C" w:rsidRDefault="00A02EC4" w:rsidP="006217D6">
      <w:pPr>
        <w:pStyle w:val="ListParagraph"/>
        <w:spacing w:after="0" w:line="380" w:lineRule="exact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:</w:t>
      </w:r>
      <w:r w:rsidRPr="00FF7E6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  <w:r w:rsidR="001C109A" w:rsidRPr="00FF7E6C">
        <w:rPr>
          <w:rFonts w:ascii="TH SarabunPSK" w:hAnsi="TH SarabunPSK" w:cs="TH SarabunPSK"/>
          <w:sz w:val="32"/>
          <w:szCs w:val="32"/>
        </w:rPr>
        <w:t>………………………</w:t>
      </w:r>
      <w:r w:rsidR="001C109A" w:rsidRPr="00FF7E6C">
        <w:rPr>
          <w:rFonts w:ascii="TH SarabunPSK" w:hAnsi="TH SarabunPSK" w:cs="TH SarabunPSK"/>
          <w:sz w:val="32"/>
          <w:szCs w:val="32"/>
          <w:cs/>
        </w:rPr>
        <w:t>..</w:t>
      </w:r>
    </w:p>
    <w:p w14:paraId="40D5AAE2" w14:textId="77777777" w:rsidR="00A02EC4" w:rsidRPr="00FF7E6C" w:rsidRDefault="00A02EC4" w:rsidP="006217D6">
      <w:pPr>
        <w:pStyle w:val="ListParagraph"/>
        <w:spacing w:after="160" w:line="380" w:lineRule="exact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b/>
          <w:bCs/>
          <w:sz w:val="32"/>
          <w:szCs w:val="32"/>
          <w:cs/>
        </w:rPr>
        <w:t>พันธกิจ :</w:t>
      </w:r>
      <w:r w:rsidRPr="00FF7E6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  <w:r w:rsidR="001C109A" w:rsidRPr="00FF7E6C">
        <w:rPr>
          <w:rFonts w:ascii="TH SarabunPSK" w:hAnsi="TH SarabunPSK" w:cs="TH SarabunPSK"/>
          <w:sz w:val="32"/>
          <w:szCs w:val="32"/>
        </w:rPr>
        <w:t>………………………</w:t>
      </w:r>
      <w:r w:rsidR="001C109A" w:rsidRPr="00FF7E6C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TableGrid"/>
        <w:tblW w:w="9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850"/>
        <w:gridCol w:w="850"/>
        <w:gridCol w:w="1020"/>
        <w:gridCol w:w="850"/>
        <w:gridCol w:w="850"/>
        <w:gridCol w:w="1020"/>
        <w:gridCol w:w="1361"/>
      </w:tblGrid>
      <w:tr w:rsidR="002D6BBD" w14:paraId="2F00E369" w14:textId="77777777" w:rsidTr="002D6BBD">
        <w:trPr>
          <w:trHeight w:val="397"/>
        </w:trPr>
        <w:tc>
          <w:tcPr>
            <w:tcW w:w="2665" w:type="dxa"/>
            <w:vMerge w:val="restart"/>
            <w:shd w:val="clear" w:color="auto" w:fill="D9D9D9" w:themeFill="background1" w:themeFillShade="D9"/>
            <w:vAlign w:val="center"/>
          </w:tcPr>
          <w:p w14:paraId="6009743F" w14:textId="77777777" w:rsidR="002D6BBD" w:rsidRPr="009D496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9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ยุทธศาสตร์/ตัวชี้วัด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14:paraId="65BD6E0D" w14:textId="77777777" w:rsidR="002D6BBD" w:rsidRPr="009D496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xxxx</w:t>
            </w:r>
            <w:proofErr w:type="spellEnd"/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14:paraId="2F33C868" w14:textId="77777777" w:rsidR="002D6BBD" w:rsidRPr="009D496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xxxx</w:t>
            </w:r>
            <w:proofErr w:type="spellEnd"/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14:paraId="709C15E5" w14:textId="77777777" w:rsidR="002D6BBD" w:rsidRPr="009D496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D6BBD" w14:paraId="55C9A27D" w14:textId="77777777" w:rsidTr="002D6BBD">
        <w:trPr>
          <w:trHeight w:val="680"/>
        </w:trPr>
        <w:tc>
          <w:tcPr>
            <w:tcW w:w="2665" w:type="dxa"/>
            <w:vMerge/>
            <w:shd w:val="clear" w:color="auto" w:fill="D9D9D9" w:themeFill="background1" w:themeFillShade="D9"/>
            <w:vAlign w:val="center"/>
          </w:tcPr>
          <w:p w14:paraId="5020F84D" w14:textId="77777777" w:rsidR="002D6BBD" w:rsidRPr="009D496C" w:rsidRDefault="002D6BBD" w:rsidP="002D6BB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E294EA" w14:textId="77777777" w:rsidR="002D6BBD" w:rsidRPr="009D496C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77A0E9" w14:textId="77777777" w:rsidR="002D6BBD" w:rsidRPr="009D496C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64E48F" w14:textId="77777777" w:rsidR="002D6BBD" w:rsidRPr="00181215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81215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A11A96" w14:textId="77777777" w:rsidR="002D6BBD" w:rsidRPr="009D496C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85E821" w14:textId="77777777" w:rsidR="002D6BBD" w:rsidRPr="009D496C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26E260" w14:textId="77777777" w:rsidR="002D6BBD" w:rsidRPr="00181215" w:rsidRDefault="002D6BBD" w:rsidP="002D6BBD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181215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14:paraId="0CC7530C" w14:textId="77777777" w:rsidR="002D6BBD" w:rsidRPr="009D496C" w:rsidRDefault="002D6BBD" w:rsidP="002D6BB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14:paraId="3D0A8B3D" w14:textId="77777777" w:rsidTr="002D6BBD">
        <w:trPr>
          <w:trHeight w:val="425"/>
        </w:trPr>
        <w:tc>
          <w:tcPr>
            <w:tcW w:w="9466" w:type="dxa"/>
            <w:gridSpan w:val="8"/>
            <w:vAlign w:val="center"/>
          </w:tcPr>
          <w:p w14:paraId="336B78EB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1 :</w:t>
            </w:r>
            <w:r w:rsidRPr="00FF7E6C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</w:t>
            </w: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2D6BBD" w14:paraId="7D2D85E0" w14:textId="77777777" w:rsidTr="002D6BBD">
        <w:trPr>
          <w:trHeight w:val="425"/>
        </w:trPr>
        <w:tc>
          <w:tcPr>
            <w:tcW w:w="2665" w:type="dxa"/>
          </w:tcPr>
          <w:p w14:paraId="588C8205" w14:textId="77777777" w:rsidR="002D6BBD" w:rsidRPr="00FF7E6C" w:rsidRDefault="002D6BBD" w:rsidP="002D6BBD">
            <w:pPr>
              <w:pStyle w:val="ListParagraph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14:paraId="2164D202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3D9688D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368CAA30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D69B96C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6BFB30BC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1E898799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14:paraId="1D23B042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14:paraId="6CCA3F41" w14:textId="77777777" w:rsidTr="002D6BBD">
        <w:trPr>
          <w:trHeight w:val="425"/>
        </w:trPr>
        <w:tc>
          <w:tcPr>
            <w:tcW w:w="2665" w:type="dxa"/>
          </w:tcPr>
          <w:p w14:paraId="5675E187" w14:textId="77777777" w:rsidR="002D6BBD" w:rsidRPr="00FF7E6C" w:rsidRDefault="002D6BBD" w:rsidP="002D6BBD">
            <w:pPr>
              <w:pStyle w:val="ListParagraph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14:paraId="0359DB54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93FCC7B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0F944F8C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7BC5E90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08496B4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19962972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14:paraId="30C0BAC7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14:paraId="0BFCA402" w14:textId="77777777" w:rsidTr="002D6BBD">
        <w:trPr>
          <w:trHeight w:val="425"/>
        </w:trPr>
        <w:tc>
          <w:tcPr>
            <w:tcW w:w="9466" w:type="dxa"/>
            <w:gridSpan w:val="8"/>
            <w:vAlign w:val="center"/>
          </w:tcPr>
          <w:p w14:paraId="25E98E16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FF7E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…………………………………………………………………………………………………………..……</w:t>
            </w: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2D6BBD" w14:paraId="670044A7" w14:textId="77777777" w:rsidTr="002D6BBD">
        <w:trPr>
          <w:trHeight w:val="425"/>
        </w:trPr>
        <w:tc>
          <w:tcPr>
            <w:tcW w:w="2665" w:type="dxa"/>
          </w:tcPr>
          <w:p w14:paraId="762C952C" w14:textId="77777777" w:rsidR="002D6BBD" w:rsidRPr="00FF7E6C" w:rsidRDefault="002D6BBD" w:rsidP="002D6BBD">
            <w:pPr>
              <w:pStyle w:val="ListParagraph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14:paraId="2763BEE2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89EAE5B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3A93B320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F4B92D7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14D0F22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244A5AB4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14:paraId="53866C94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14:paraId="36518E04" w14:textId="77777777" w:rsidTr="002D6BBD">
        <w:trPr>
          <w:trHeight w:val="425"/>
        </w:trPr>
        <w:tc>
          <w:tcPr>
            <w:tcW w:w="2665" w:type="dxa"/>
          </w:tcPr>
          <w:p w14:paraId="1056A12C" w14:textId="77777777" w:rsidR="002D6BBD" w:rsidRPr="00FF7E6C" w:rsidRDefault="002D6BBD" w:rsidP="002D6BBD">
            <w:pPr>
              <w:pStyle w:val="ListParagraph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14:paraId="6671DB0A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8ED0878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786AA467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E320831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5071148B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1D2E030C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14:paraId="0937A214" w14:textId="77777777" w:rsidR="002D6BBD" w:rsidRPr="009D496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988B4" w14:textId="0B5E3B88" w:rsidR="004C3546" w:rsidRDefault="004C3546" w:rsidP="004C3546">
      <w:pPr>
        <w:pStyle w:val="ListParagraph"/>
        <w:tabs>
          <w:tab w:val="left" w:pos="1049"/>
        </w:tabs>
        <w:spacing w:before="240" w:after="0" w:line="360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391E9797" w14:textId="65AA44C2" w:rsidR="004C3546" w:rsidRDefault="004C3546" w:rsidP="004C3546">
      <w:pPr>
        <w:pStyle w:val="ListParagraph"/>
        <w:tabs>
          <w:tab w:val="left" w:pos="1049"/>
        </w:tabs>
        <w:spacing w:before="240" w:after="0" w:line="360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501CBC90" w14:textId="77777777" w:rsidR="004C3546" w:rsidRPr="004C3546" w:rsidRDefault="004C3546" w:rsidP="004C3546">
      <w:pPr>
        <w:pStyle w:val="ListParagraph"/>
        <w:tabs>
          <w:tab w:val="left" w:pos="1049"/>
        </w:tabs>
        <w:spacing w:before="240" w:after="0" w:line="360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1D06CC31" w14:textId="1B987BFE" w:rsidR="004C3546" w:rsidRPr="002F0B1A" w:rsidRDefault="004C3546" w:rsidP="004C3546">
      <w:pPr>
        <w:pStyle w:val="ListParagraph"/>
        <w:numPr>
          <w:ilvl w:val="0"/>
          <w:numId w:val="1"/>
        </w:numPr>
        <w:tabs>
          <w:tab w:val="left" w:pos="1049"/>
        </w:tabs>
        <w:spacing w:before="240" w:after="0" w:line="360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557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lastRenderedPageBreak/>
        <w:t xml:space="preserve">ข้อมูลด้านอื่น ๆ ที่ได้ดำเนินการ </w:t>
      </w:r>
      <w:r w:rsidRPr="002A5574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นอกเหนือจากแผนการบริหารงานที่นำเสนอต่อสภามหาวิทยาลัย</w:t>
      </w:r>
      <w:r w:rsidRPr="002A5574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(เพิ่มเติม)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โดยข้อมูลด้านอื่น ๆ มีความหมายโดยรวมหรือเป็นข้อมูลที่มีลักษณะดังนี้</w:t>
      </w:r>
    </w:p>
    <w:p w14:paraId="28D43BCF" w14:textId="77777777" w:rsidR="004C3546" w:rsidRPr="00E72A61" w:rsidRDefault="004C3546" w:rsidP="004C3546">
      <w:pPr>
        <w:pStyle w:val="ListParagraph"/>
        <w:numPr>
          <w:ilvl w:val="0"/>
          <w:numId w:val="3"/>
        </w:num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04B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การดำเนินงานที่มีความโดดเด่นของส่วนงาน</w:t>
      </w:r>
      <w:r w:rsidRPr="000E604B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t xml:space="preserve"> </w:t>
      </w:r>
      <w:r w:rsidRPr="00E1502A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หมายถึง </w:t>
      </w:r>
      <w:r w:rsidRPr="00E72A61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การดำเนินงานตามพันธกิจของส่วนงาน</w:t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br/>
      </w:r>
      <w:r w:rsidRPr="00E72A61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ที่มีความโดดเด่นอย่างเป็นรูปธรรมและเกิดผล </w:t>
      </w:r>
      <w:r w:rsidRPr="00E72A61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Outcome </w:t>
      </w:r>
      <w:r w:rsidRPr="00E72A61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ที่ดีให้กับส่วนงาน เช่น จำนวนนักศึกษาที่สามารถสอบผ่านใบประกอบวิชาชีพได้จำนวนเพิ่มขึ้นอย่างชัดเจน ความพึงพอใจของผู้ใช้บัณฑิต</w:t>
      </w:r>
      <w:r>
        <w:rPr>
          <w:rFonts w:ascii="TH SarabunPSK" w:eastAsia="Cordia New" w:hAnsi="TH SarabunPSK" w:cs="TH SarabunPSK"/>
          <w:sz w:val="32"/>
          <w:szCs w:val="32"/>
          <w:cs/>
          <w:lang w:eastAsia="x-none"/>
        </w:rPr>
        <w:br/>
      </w:r>
      <w:r w:rsidRPr="00E72A61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ที่มีค่าเฉลี่ยเพิ่มขึ้นอย่างชัดเจน การได้รับรางวัลระดับประเทศหรือระดับนานาชาติจากองค์กรภายนอกของมหาวิทยาลัย เป็นต้น</w:t>
      </w:r>
    </w:p>
    <w:p w14:paraId="71073D07" w14:textId="77777777" w:rsidR="004C3546" w:rsidRPr="00313625" w:rsidRDefault="004C3546" w:rsidP="004C3546">
      <w:pPr>
        <w:pStyle w:val="ListParagraph"/>
        <w:numPr>
          <w:ilvl w:val="0"/>
          <w:numId w:val="3"/>
        </w:num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04B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การริเริ่มสร้างสรรค์การดำเนินงานของส่วนงาน</w:t>
      </w:r>
      <w:r w:rsidRPr="000E604B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t xml:space="preserve"> </w:t>
      </w:r>
      <w:r w:rsidRPr="00313625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หมายถึง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3136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การดำเนินงานของส่วนงานที่มี</w:t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br/>
      </w:r>
      <w:r w:rsidRPr="003136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ความคิดริเริ่มสร้างสรรค์ทำสิ่งใหม่ ๆ ให้เกิดผลเป็นนวัตกรรมให้กับส่วนงานจนก่อเกิดรายได้หรือเป็นที่ยอมรับของสังคม</w:t>
      </w:r>
    </w:p>
    <w:p w14:paraId="3DBD24A9" w14:textId="77777777" w:rsidR="004C3546" w:rsidRPr="00F5618B" w:rsidRDefault="004C3546" w:rsidP="004C3546">
      <w:pPr>
        <w:pStyle w:val="ListParagraph"/>
        <w:numPr>
          <w:ilvl w:val="0"/>
          <w:numId w:val="3"/>
        </w:num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04B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การดำเนินงานที่เอื้อต่อการพัฒนามหาวิทยาลัยไปสู่การ </w:t>
      </w:r>
      <w:r w:rsidRPr="000E604B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Transformation</w:t>
      </w:r>
      <w:r w:rsidRPr="000E604B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t xml:space="preserve"> </w:t>
      </w:r>
      <w:r w:rsidRPr="00F5618B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หมายถึง </w:t>
      </w:r>
      <w:r>
        <w:rPr>
          <w:rFonts w:ascii="TH SarabunPSK" w:eastAsia="Cordia New" w:hAnsi="TH SarabunPSK" w:cs="TH SarabunPSK"/>
          <w:sz w:val="32"/>
          <w:szCs w:val="32"/>
          <w:cs/>
          <w:lang w:eastAsia="x-none"/>
        </w:rPr>
        <w:br/>
      </w:r>
      <w:r w:rsidRPr="00F5618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ารดำเนินงาน/การปรับเปลี่ยนส่วนงานที่เอื้อประโยชน์ต่อการพัฒนาส่วนงานหรือมหาวิทยาลัยไปสู่การเปลี่ยนแปลงในอนาคตที่นอกเหนือจากที่ได้นำเสนอสภามหาวิทยาลัยไว้</w:t>
      </w:r>
    </w:p>
    <w:p w14:paraId="1C344F9F" w14:textId="77777777" w:rsidR="004C3546" w:rsidRDefault="004C3546" w:rsidP="004C3546">
      <w:pPr>
        <w:pStyle w:val="ListParagraph"/>
        <w:numPr>
          <w:ilvl w:val="0"/>
          <w:numId w:val="3"/>
        </w:num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04B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การนำโจทย์ที่เป็นปัญหาของภาคอุตสาหกรรม ชุมชน และท้องถิ่นไปศึกษาเพื่อปรับปรุงและ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br/>
      </w:r>
      <w:r w:rsidRPr="000E604B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นำ</w:t>
      </w:r>
      <w:r w:rsidRPr="000E604B">
        <w:rPr>
          <w:rFonts w:ascii="TH SarabunPSK" w:eastAsia="Cordia New" w:hAnsi="TH SarabunPSK" w:cs="TH SarabunPSK"/>
          <w:b/>
          <w:bCs/>
          <w:spacing w:val="-2"/>
          <w:sz w:val="32"/>
          <w:szCs w:val="32"/>
          <w:cs/>
          <w:lang w:val="x-none" w:eastAsia="x-none"/>
        </w:rPr>
        <w:t>กลับมาให้บริการวิชาการองค์ความรู้ให้กับชุมชนและสังคม</w:t>
      </w:r>
      <w:r w:rsidRPr="000E604B">
        <w:rPr>
          <w:rFonts w:ascii="TH SarabunPSK" w:eastAsia="Cordia New" w:hAnsi="TH SarabunPSK" w:cs="TH SarabunPSK"/>
          <w:b/>
          <w:bCs/>
          <w:spacing w:val="-2"/>
          <w:sz w:val="32"/>
          <w:szCs w:val="32"/>
          <w:lang w:eastAsia="x-none"/>
        </w:rPr>
        <w:t xml:space="preserve"> </w:t>
      </w:r>
      <w:r w:rsidRPr="0095799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x-none"/>
        </w:rPr>
        <w:t xml:space="preserve">หมายถึง </w:t>
      </w:r>
      <w:r w:rsidRPr="00957990">
        <w:rPr>
          <w:rFonts w:ascii="TH SarabunPSK" w:eastAsia="Cordia New" w:hAnsi="TH SarabunPSK" w:cs="TH SarabunPSK"/>
          <w:spacing w:val="-2"/>
          <w:sz w:val="32"/>
          <w:szCs w:val="32"/>
          <w:cs/>
          <w:lang w:val="x-none" w:eastAsia="x-none"/>
        </w:rPr>
        <w:t>การนำเอาประเด็นปัญหาและอุปสรรคต่าง ๆ</w:t>
      </w:r>
      <w:r w:rsidRPr="00957990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ที่ส่วนงานได้เข้าไปศึกษาเรียนรู้จากภาคอุตสาหกรรม ชุมชน และท้องถิ่น </w:t>
      </w: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br/>
      </w:r>
      <w:r w:rsidRPr="00957990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เพื่อนำข้อมูลมาประมวลผลและนำผลที่ได้กลับไปให้บริการวิชาการให้เกิดประโยชน์กับชุมชนและสังคม</w:t>
      </w:r>
    </w:p>
    <w:p w14:paraId="71C2047E" w14:textId="705276CB" w:rsidR="00357C63" w:rsidRPr="00C5710C" w:rsidRDefault="0098097F" w:rsidP="0098097F">
      <w:pPr>
        <w:tabs>
          <w:tab w:val="left" w:pos="1080"/>
        </w:tabs>
        <w:spacing w:before="160" w:after="0" w:line="400" w:lineRule="exact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3546" w:rsidRPr="00577ACF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ระบุข้อมูลด้านอื่น ๆ ที่ได้จากการดำเนินการในช่วงการบริหารงานรอบ 1 ปี 6 เดือน ที่ผ่านมา</w:t>
      </w:r>
      <w:r w:rsidR="004C3546" w:rsidRPr="00C571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C3546" w:rsidRPr="00C5710C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4C3546" w:rsidRPr="00C571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(ไม่ควรเกิน 3 หน้ากระดาษ </w:t>
      </w:r>
      <w:r w:rsidR="004C3546" w:rsidRPr="00C5710C">
        <w:rPr>
          <w:rFonts w:ascii="TH SarabunPSK" w:hAnsi="TH SarabunPSK" w:cs="TH SarabunPSK"/>
          <w:b/>
          <w:bCs/>
          <w:sz w:val="34"/>
          <w:szCs w:val="34"/>
        </w:rPr>
        <w:t>A4</w:t>
      </w:r>
      <w:r w:rsidR="004C3546" w:rsidRPr="00C5710C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  <w:r w:rsidR="004C3546" w:rsidRPr="00C5710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4C3546" w:rsidRPr="00C5710C">
        <w:rPr>
          <w:rFonts w:ascii="TH SarabunPSK" w:hAnsi="TH SarabunPSK" w:cs="TH SarabunPSK" w:hint="cs"/>
          <w:b/>
          <w:bCs/>
          <w:sz w:val="34"/>
          <w:szCs w:val="34"/>
          <w:cs/>
        </w:rPr>
        <w:t>(ถ้ามี)</w:t>
      </w:r>
    </w:p>
    <w:p w14:paraId="3B335C32" w14:textId="01C396C0" w:rsidR="00357C63" w:rsidRPr="00FF7E6C" w:rsidRDefault="00357C63" w:rsidP="0098187D">
      <w:pPr>
        <w:pStyle w:val="ListParagraph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217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..............</w:t>
      </w:r>
      <w:r w:rsidR="004C3546">
        <w:rPr>
          <w:rFonts w:ascii="TH SarabunPSK" w:hAnsi="TH SarabunPSK" w:cs="TH SarabunPSK"/>
          <w:sz w:val="32"/>
          <w:szCs w:val="32"/>
        </w:rPr>
        <w:t>.......</w:t>
      </w:r>
    </w:p>
    <w:p w14:paraId="3C64BEE9" w14:textId="5D3B9DB1" w:rsidR="00357C63" w:rsidRPr="00FF7E6C" w:rsidRDefault="00357C63" w:rsidP="0098187D">
      <w:pPr>
        <w:pStyle w:val="ListParagraph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6217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</w:t>
      </w:r>
      <w:r w:rsidR="004C3546">
        <w:rPr>
          <w:rFonts w:ascii="TH SarabunPSK" w:hAnsi="TH SarabunPSK" w:cs="TH SarabunPSK"/>
          <w:sz w:val="32"/>
          <w:szCs w:val="32"/>
        </w:rPr>
        <w:t>.......</w:t>
      </w:r>
    </w:p>
    <w:p w14:paraId="7FFCB4D3" w14:textId="371D6168" w:rsidR="006217D6" w:rsidRPr="00FF7E6C" w:rsidRDefault="006217D6" w:rsidP="006217D6">
      <w:pPr>
        <w:pStyle w:val="ListParagraph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4C3546">
        <w:rPr>
          <w:rFonts w:ascii="TH SarabunPSK" w:hAnsi="TH SarabunPSK" w:cs="TH SarabunPSK"/>
          <w:sz w:val="32"/>
          <w:szCs w:val="32"/>
        </w:rPr>
        <w:t>.......</w:t>
      </w:r>
    </w:p>
    <w:p w14:paraId="1CB20E19" w14:textId="7323F797" w:rsidR="00357C63" w:rsidRPr="00FF7E6C" w:rsidRDefault="006217D6" w:rsidP="0098187D">
      <w:pPr>
        <w:pStyle w:val="ListParagraph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57C63"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4C3546">
        <w:rPr>
          <w:rFonts w:ascii="TH SarabunPSK" w:hAnsi="TH SarabunPSK" w:cs="TH SarabunPSK"/>
          <w:sz w:val="32"/>
          <w:szCs w:val="32"/>
        </w:rPr>
        <w:t>.......</w:t>
      </w:r>
    </w:p>
    <w:p w14:paraId="4F5E654B" w14:textId="44EC9501" w:rsidR="00A02EC4" w:rsidRPr="00FF7E6C" w:rsidRDefault="001B3685" w:rsidP="004C4D57">
      <w:pPr>
        <w:pStyle w:val="ListParagraph"/>
        <w:numPr>
          <w:ilvl w:val="0"/>
          <w:numId w:val="1"/>
        </w:numPr>
        <w:tabs>
          <w:tab w:val="left" w:pos="1049"/>
        </w:tabs>
        <w:spacing w:before="240" w:after="100" w:line="360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="001C109A" w:rsidRPr="00FF7E6C">
        <w:rPr>
          <w:rFonts w:ascii="TH SarabunPSK" w:hAnsi="TH SarabunPSK" w:cs="TH SarabunPSK"/>
          <w:b/>
          <w:bCs/>
          <w:sz w:val="34"/>
          <w:szCs w:val="34"/>
          <w:cs/>
        </w:rPr>
        <w:t>ตามข้อเสนอแนะของ</w:t>
      </w:r>
      <w:r w:rsidR="00A02EC4" w:rsidRPr="00FF7E6C">
        <w:rPr>
          <w:rFonts w:ascii="TH SarabunPSK" w:hAnsi="TH SarabunPSK" w:cs="TH SarabunPSK"/>
          <w:b/>
          <w:bCs/>
          <w:sz w:val="34"/>
          <w:szCs w:val="34"/>
          <w:cs/>
        </w:rPr>
        <w:t>สภามหาวิทยาลัย</w:t>
      </w:r>
      <w:r w:rsidR="00DE27EA" w:rsidRPr="00FF7E6C">
        <w:rPr>
          <w:rFonts w:ascii="TH SarabunPSK" w:hAnsi="TH SarabunPSK" w:cs="TH SarabunPSK"/>
          <w:b/>
          <w:bCs/>
          <w:sz w:val="34"/>
          <w:szCs w:val="34"/>
          <w:cs/>
        </w:rPr>
        <w:t>ที่ได้</w:t>
      </w:r>
      <w:r w:rsidR="00612F03" w:rsidRPr="00FF7E6C">
        <w:rPr>
          <w:rFonts w:ascii="TH SarabunPSK" w:hAnsi="TH SarabunPSK" w:cs="TH SarabunPSK"/>
          <w:b/>
          <w:bCs/>
          <w:sz w:val="34"/>
          <w:szCs w:val="34"/>
          <w:cs/>
        </w:rPr>
        <w:t>ให้ไว้</w:t>
      </w:r>
      <w:r w:rsidR="00CC2FCF" w:rsidRPr="00FF7E6C">
        <w:rPr>
          <w:rFonts w:ascii="TH SarabunPSK" w:hAnsi="TH SarabunPSK" w:cs="TH SarabunPSK"/>
          <w:b/>
          <w:bCs/>
          <w:sz w:val="34"/>
          <w:szCs w:val="34"/>
          <w:cs/>
        </w:rPr>
        <w:t>ในช่วงการเสนอแผน</w:t>
      </w:r>
      <w:r w:rsidR="003F263C">
        <w:rPr>
          <w:rFonts w:ascii="TH SarabunPSK" w:hAnsi="TH SarabunPSK" w:cs="TH SarabunPSK"/>
          <w:b/>
          <w:bCs/>
          <w:sz w:val="34"/>
          <w:szCs w:val="34"/>
        </w:rPr>
        <w:br/>
      </w:r>
      <w:r w:rsidR="00CC2FCF" w:rsidRPr="00FF7E6C">
        <w:rPr>
          <w:rFonts w:ascii="TH SarabunPSK" w:hAnsi="TH SarabunPSK" w:cs="TH SarabunPSK"/>
          <w:b/>
          <w:bCs/>
          <w:sz w:val="34"/>
          <w:szCs w:val="34"/>
          <w:cs/>
        </w:rPr>
        <w:t>การบริหารงานของหัวหน้าส่วนงาน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2835"/>
        <w:gridCol w:w="2835"/>
      </w:tblGrid>
      <w:tr w:rsidR="005A6D75" w:rsidRPr="00FF7E6C" w14:paraId="01E2D974" w14:textId="77777777" w:rsidTr="004C4D57">
        <w:trPr>
          <w:trHeight w:val="42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360CA2E" w14:textId="77777777" w:rsidR="005A6D75" w:rsidRPr="00FF7E6C" w:rsidRDefault="005A6D75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DE27EA"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ของสภามหาวิทยาลัย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339420B" w14:textId="77777777" w:rsidR="005A6D75" w:rsidRPr="00FF7E6C" w:rsidRDefault="005A6D75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A7793D" w14:textId="77777777" w:rsidR="005A6D75" w:rsidRPr="00FF7E6C" w:rsidRDefault="005A6D75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A6D75" w:rsidRPr="00FF7E6C" w14:paraId="0998290B" w14:textId="77777777" w:rsidTr="000728D6">
        <w:trPr>
          <w:trHeight w:val="397"/>
        </w:trPr>
        <w:tc>
          <w:tcPr>
            <w:tcW w:w="3798" w:type="dxa"/>
          </w:tcPr>
          <w:p w14:paraId="76BCE4C5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A14B29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11CD3C8A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FF7E6C" w14:paraId="3D17FD8D" w14:textId="77777777" w:rsidTr="000728D6">
        <w:trPr>
          <w:trHeight w:val="397"/>
        </w:trPr>
        <w:tc>
          <w:tcPr>
            <w:tcW w:w="3798" w:type="dxa"/>
          </w:tcPr>
          <w:p w14:paraId="2D6B333C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4994D08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82CE348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FF7E6C" w14:paraId="4E5451F1" w14:textId="77777777" w:rsidTr="000728D6">
        <w:trPr>
          <w:trHeight w:val="397"/>
        </w:trPr>
        <w:tc>
          <w:tcPr>
            <w:tcW w:w="3798" w:type="dxa"/>
          </w:tcPr>
          <w:p w14:paraId="5C66CD22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8730E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C2DAE6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42111EE" w14:textId="2D6AB2FB" w:rsidR="008B2560" w:rsidRDefault="008B2560" w:rsidP="008B2560">
      <w:pPr>
        <w:pStyle w:val="ListParagraph"/>
        <w:tabs>
          <w:tab w:val="left" w:pos="1049"/>
        </w:tabs>
        <w:spacing w:before="240" w:after="100" w:line="370" w:lineRule="exact"/>
        <w:ind w:left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</w:p>
    <w:p w14:paraId="71610F0A" w14:textId="338AD3E4" w:rsidR="00FE17DF" w:rsidRDefault="00FE17DF" w:rsidP="008B2560">
      <w:pPr>
        <w:pStyle w:val="ListParagraph"/>
        <w:tabs>
          <w:tab w:val="left" w:pos="1049"/>
        </w:tabs>
        <w:spacing w:before="240" w:after="100" w:line="370" w:lineRule="exact"/>
        <w:ind w:left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</w:p>
    <w:p w14:paraId="6FEFA2F9" w14:textId="77777777" w:rsidR="00FE17DF" w:rsidRDefault="00FE17DF" w:rsidP="008B2560">
      <w:pPr>
        <w:pStyle w:val="ListParagraph"/>
        <w:tabs>
          <w:tab w:val="left" w:pos="1049"/>
        </w:tabs>
        <w:spacing w:before="240" w:after="100" w:line="370" w:lineRule="exact"/>
        <w:ind w:left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</w:p>
    <w:p w14:paraId="13D860B9" w14:textId="14DB57B6" w:rsidR="000007ED" w:rsidRPr="00FF7E6C" w:rsidRDefault="000007ED" w:rsidP="00DB16B3">
      <w:pPr>
        <w:pStyle w:val="ListParagraph"/>
        <w:numPr>
          <w:ilvl w:val="0"/>
          <w:numId w:val="1"/>
        </w:numPr>
        <w:tabs>
          <w:tab w:val="left" w:pos="1049"/>
        </w:tabs>
        <w:spacing w:before="240" w:after="100" w:line="37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ผลการดำเนินงาน</w:t>
      </w:r>
      <w:r w:rsidR="00D76674" w:rsidRPr="00FF7E6C">
        <w:rPr>
          <w:rFonts w:ascii="TH SarabunPSK" w:hAnsi="TH SarabunPSK" w:cs="TH SarabunPSK"/>
          <w:b/>
          <w:bCs/>
          <w:sz w:val="34"/>
          <w:szCs w:val="34"/>
          <w:cs/>
        </w:rPr>
        <w:t>ตามที่อธิการบดีมอบหมาย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2835"/>
        <w:gridCol w:w="2835"/>
      </w:tblGrid>
      <w:tr w:rsidR="000007ED" w:rsidRPr="00FF7E6C" w14:paraId="36B8163A" w14:textId="77777777" w:rsidTr="004C4D57">
        <w:trPr>
          <w:trHeight w:val="42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F0353CC" w14:textId="77777777" w:rsidR="000007ED" w:rsidRPr="00FF7E6C" w:rsidRDefault="00D76674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ภารกิจที่อธิการบดีมอบหมาย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DB2BAF5" w14:textId="77777777" w:rsidR="000007ED" w:rsidRPr="00FF7E6C" w:rsidRDefault="000007ED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BB40F6" w14:textId="77777777" w:rsidR="000007ED" w:rsidRPr="00FF7E6C" w:rsidRDefault="000007ED" w:rsidP="000B378B">
            <w:pPr>
              <w:pStyle w:val="ListParagraph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007ED" w:rsidRPr="00FF7E6C" w14:paraId="05840F03" w14:textId="77777777" w:rsidTr="000728D6">
        <w:trPr>
          <w:trHeight w:val="397"/>
        </w:trPr>
        <w:tc>
          <w:tcPr>
            <w:tcW w:w="3798" w:type="dxa"/>
          </w:tcPr>
          <w:p w14:paraId="4F398876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6D34E517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21459579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7ED" w:rsidRPr="00FF7E6C" w14:paraId="24AB195A" w14:textId="77777777" w:rsidTr="000728D6">
        <w:trPr>
          <w:trHeight w:val="397"/>
        </w:trPr>
        <w:tc>
          <w:tcPr>
            <w:tcW w:w="3798" w:type="dxa"/>
          </w:tcPr>
          <w:p w14:paraId="3640A794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6969A929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158B8647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7ED" w:rsidRPr="00FF7E6C" w14:paraId="1293D5EC" w14:textId="77777777" w:rsidTr="000728D6">
        <w:trPr>
          <w:trHeight w:val="397"/>
        </w:trPr>
        <w:tc>
          <w:tcPr>
            <w:tcW w:w="3798" w:type="dxa"/>
          </w:tcPr>
          <w:p w14:paraId="52F85714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1C317BC0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3165344A" w14:textId="77777777" w:rsidR="000007ED" w:rsidRPr="00FF7E6C" w:rsidRDefault="000007ED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C828CCF" w14:textId="4C1E63EF" w:rsidR="001B3685" w:rsidRPr="002A5574" w:rsidRDefault="001B3685" w:rsidP="002A5574">
      <w:pPr>
        <w:pStyle w:val="ListParagraph"/>
        <w:numPr>
          <w:ilvl w:val="0"/>
          <w:numId w:val="1"/>
        </w:numPr>
        <w:tabs>
          <w:tab w:val="left" w:pos="1049"/>
        </w:tabs>
        <w:spacing w:before="240" w:after="100" w:line="376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D62B5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ผลการดำเนินงานตามข้อเสนอแนะของคณะกรรมการประเมินผลการบริหารงานของ</w:t>
      </w:r>
      <w:r w:rsidR="003F263C">
        <w:rPr>
          <w:rFonts w:ascii="TH SarabunPSK" w:hAnsi="TH SarabunPSK" w:cs="TH SarabunPSK"/>
          <w:b/>
          <w:bCs/>
          <w:sz w:val="34"/>
          <w:szCs w:val="34"/>
        </w:rPr>
        <w:br/>
      </w:r>
      <w:r w:rsidRPr="000D62B5">
        <w:rPr>
          <w:rFonts w:ascii="TH SarabunPSK" w:hAnsi="TH SarabunPSK" w:cs="TH SarabunPSK"/>
          <w:b/>
          <w:bCs/>
          <w:sz w:val="34"/>
          <w:szCs w:val="34"/>
          <w:cs/>
        </w:rPr>
        <w:t>ผู้ดำรงตำแหน่ง...(หัวหน้าส่วนงาน)...ที่ได้ให้ข้อเสนอแนะเพื่อการพัฒนา</w:t>
      </w:r>
      <w:r w:rsidR="00766998" w:rsidRPr="000D62B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0D62B5">
        <w:rPr>
          <w:rFonts w:ascii="TH SarabunPSK" w:hAnsi="TH SarabunPSK" w:cs="TH SarabunPSK"/>
          <w:b/>
          <w:bCs/>
          <w:sz w:val="34"/>
          <w:szCs w:val="34"/>
          <w:cs/>
        </w:rPr>
        <w:t xml:space="preserve">ในรอบ 1 ปี 6 เดือนที่ผ่านมา </w:t>
      </w:r>
      <w:r w:rsidR="002A5574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2A5574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C5398" w:rsidRPr="002A5574">
        <w:rPr>
          <w:rFonts w:ascii="TH SarabunPSK" w:hAnsi="TH SarabunPSK" w:cs="TH SarabunPSK"/>
          <w:i/>
          <w:iCs/>
          <w:sz w:val="32"/>
          <w:szCs w:val="32"/>
          <w:cs/>
        </w:rPr>
        <w:t>ส่วนนี้</w:t>
      </w:r>
      <w:r w:rsidRPr="002A5574">
        <w:rPr>
          <w:rFonts w:ascii="TH SarabunPSK" w:hAnsi="TH SarabunPSK" w:cs="TH SarabunPSK"/>
          <w:i/>
          <w:iCs/>
          <w:sz w:val="32"/>
          <w:szCs w:val="32"/>
          <w:cs/>
        </w:rPr>
        <w:t>สำหรับรายงานผลการปฏิบัติงาน เฉพาะ</w:t>
      </w:r>
      <w:r w:rsidR="00D76674" w:rsidRPr="002A5574">
        <w:rPr>
          <w:rFonts w:ascii="TH SarabunPSK" w:hAnsi="TH SarabunPSK" w:cs="TH SarabunPSK"/>
          <w:i/>
          <w:iCs/>
          <w:sz w:val="32"/>
          <w:szCs w:val="32"/>
          <w:cs/>
        </w:rPr>
        <w:t>การประเมินครั้งที่ 2 เมื่อดำรงตำแหน่งครบ 3 ปี</w:t>
      </w:r>
      <w:r w:rsidRPr="002A5574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3798"/>
        <w:gridCol w:w="2835"/>
        <w:gridCol w:w="2835"/>
      </w:tblGrid>
      <w:tr w:rsidR="005A6D75" w:rsidRPr="00FF7E6C" w14:paraId="3A8220EF" w14:textId="77777777" w:rsidTr="000D62B5">
        <w:trPr>
          <w:trHeight w:val="76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4760C561" w14:textId="77777777" w:rsidR="005A6D75" w:rsidRPr="00FF7E6C" w:rsidRDefault="005A6D75" w:rsidP="00B74430">
            <w:pPr>
              <w:pStyle w:val="ListParagraph"/>
              <w:spacing w:line="3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DE27EA"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ของคณะกรรมการฯ</w:t>
            </w:r>
          </w:p>
          <w:p w14:paraId="6680EE75" w14:textId="77777777" w:rsidR="005A6D75" w:rsidRPr="00FF7E6C" w:rsidRDefault="005A6D75" w:rsidP="00B74430">
            <w:pPr>
              <w:pStyle w:val="ListParagraph"/>
              <w:spacing w:line="3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(รอบ 1 ปี 6 เดือน)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48DEA2" w14:textId="77777777" w:rsidR="005A6D75" w:rsidRPr="00FF7E6C" w:rsidRDefault="005A6D75" w:rsidP="00B74430">
            <w:pPr>
              <w:pStyle w:val="ListParagraph"/>
              <w:spacing w:line="3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91EEC7" w14:textId="77777777" w:rsidR="005A6D75" w:rsidRPr="00FF7E6C" w:rsidRDefault="005A6D75" w:rsidP="00B74430">
            <w:pPr>
              <w:pStyle w:val="ListParagraph"/>
              <w:spacing w:line="3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7E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A6D75" w:rsidRPr="00FF7E6C" w14:paraId="5B80648D" w14:textId="77777777" w:rsidTr="000728D6">
        <w:trPr>
          <w:trHeight w:val="397"/>
        </w:trPr>
        <w:tc>
          <w:tcPr>
            <w:tcW w:w="3798" w:type="dxa"/>
          </w:tcPr>
          <w:p w14:paraId="2D364618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162BD552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2AA37306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FF7E6C" w14:paraId="7CB28F0A" w14:textId="77777777" w:rsidTr="000728D6">
        <w:trPr>
          <w:trHeight w:val="397"/>
        </w:trPr>
        <w:tc>
          <w:tcPr>
            <w:tcW w:w="3798" w:type="dxa"/>
          </w:tcPr>
          <w:p w14:paraId="679E57FA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40A1FB18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212AA96D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FF7E6C" w14:paraId="0D28CF5B" w14:textId="77777777" w:rsidTr="000728D6">
        <w:trPr>
          <w:trHeight w:val="397"/>
        </w:trPr>
        <w:tc>
          <w:tcPr>
            <w:tcW w:w="3798" w:type="dxa"/>
          </w:tcPr>
          <w:p w14:paraId="692667AB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16400D6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7480D2ED" w14:textId="77777777" w:rsidR="005A6D75" w:rsidRPr="00FF7E6C" w:rsidRDefault="005A6D75" w:rsidP="00B74430">
            <w:pPr>
              <w:pStyle w:val="ListParagraph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1A77B72" w14:textId="77777777" w:rsidR="00446074" w:rsidRPr="00FF7E6C" w:rsidRDefault="002C188C" w:rsidP="00326039">
      <w:pPr>
        <w:pStyle w:val="ListParagraph"/>
        <w:numPr>
          <w:ilvl w:val="0"/>
          <w:numId w:val="1"/>
        </w:numPr>
        <w:tabs>
          <w:tab w:val="left" w:pos="1049"/>
        </w:tabs>
        <w:spacing w:before="260" w:after="0" w:line="38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ปัญหาและอุปสรรคที่พบจากการบริหารงานที่ผ่านมา</w:t>
      </w:r>
    </w:p>
    <w:p w14:paraId="4137B6C1" w14:textId="77777777" w:rsidR="002C188C" w:rsidRPr="000D62B5" w:rsidRDefault="004C5398" w:rsidP="00063517">
      <w:pPr>
        <w:pStyle w:val="ListParagraph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116AEB26" w14:textId="77777777" w:rsidR="004C5398" w:rsidRPr="000D62B5" w:rsidRDefault="004C5398" w:rsidP="00063517">
      <w:pPr>
        <w:pStyle w:val="ListParagraph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DCBCCE6" w14:textId="77777777" w:rsidR="004C5398" w:rsidRPr="000D62B5" w:rsidRDefault="004C5398" w:rsidP="00063517">
      <w:pPr>
        <w:pStyle w:val="ListParagraph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3130CCF5" w14:textId="034368F6" w:rsidR="003D5615" w:rsidRPr="003D5615" w:rsidRDefault="002C188C" w:rsidP="003D5615">
      <w:pPr>
        <w:pStyle w:val="ListParagraph"/>
        <w:numPr>
          <w:ilvl w:val="0"/>
          <w:numId w:val="1"/>
        </w:numPr>
        <w:tabs>
          <w:tab w:val="left" w:pos="1049"/>
        </w:tabs>
        <w:spacing w:before="240" w:after="0" w:line="360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สิ่งที่ส่วนงานต้องการให้มหาวิทยาลัยและสภามหาวิทยาลัยช่วยเหลือและสนับสนุน</w:t>
      </w:r>
      <w:r w:rsidR="003F263C">
        <w:rPr>
          <w:rFonts w:ascii="TH SarabunPSK" w:hAnsi="TH SarabunPSK" w:cs="TH SarabunPSK"/>
          <w:b/>
          <w:bCs/>
          <w:sz w:val="34"/>
          <w:szCs w:val="34"/>
        </w:rPr>
        <w:br/>
      </w: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การดำเนินงานของส่วนงาน</w:t>
      </w:r>
    </w:p>
    <w:p w14:paraId="3833B05E" w14:textId="77777777" w:rsidR="003D5615" w:rsidRPr="000D62B5" w:rsidRDefault="003D5615" w:rsidP="003D5615">
      <w:pPr>
        <w:pStyle w:val="ListParagraph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3201C610" w14:textId="77777777" w:rsidR="003D5615" w:rsidRPr="000D62B5" w:rsidRDefault="003D5615" w:rsidP="003D5615">
      <w:pPr>
        <w:pStyle w:val="ListParagraph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35A579AC" w14:textId="696DC6E1" w:rsidR="003E4BB1" w:rsidRPr="004C3546" w:rsidRDefault="003D5615" w:rsidP="00654E8E">
      <w:pPr>
        <w:pStyle w:val="ListParagraph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3E0599E7" w14:textId="2CA3DD7F" w:rsidR="0048392D" w:rsidRPr="00B60408" w:rsidRDefault="0048392D" w:rsidP="00B60408">
      <w:p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EE0509" w14:textId="77777777" w:rsidR="001B3685" w:rsidRPr="000D62B5" w:rsidRDefault="001B374E" w:rsidP="000F4FD0">
      <w:pPr>
        <w:pStyle w:val="ListParagraph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2B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0D6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หากท่านต้องการนำเสนอข้อมูลมากกว่ากรอบการเขียนรายงานฯ ที่กำหนด ขอให้จัดทำเป็นข้อมูลประกอบใน “ภาคผนวก” ต่อท้ายรายงานเพิ่มเติมได้</w:t>
      </w:r>
    </w:p>
    <w:sectPr w:rsidR="001B3685" w:rsidRPr="000D62B5" w:rsidSect="005C38A0">
      <w:footerReference w:type="default" r:id="rId7"/>
      <w:pgSz w:w="11906" w:h="16838"/>
      <w:pgMar w:top="1247" w:right="1077" w:bottom="1134" w:left="136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1072" w14:textId="77777777" w:rsidR="00593665" w:rsidRDefault="00593665" w:rsidP="00BB282F">
      <w:pPr>
        <w:spacing w:after="0" w:line="240" w:lineRule="auto"/>
      </w:pPr>
      <w:r>
        <w:separator/>
      </w:r>
    </w:p>
  </w:endnote>
  <w:endnote w:type="continuationSeparator" w:id="0">
    <w:p w14:paraId="37824617" w14:textId="77777777" w:rsidR="00593665" w:rsidRDefault="00593665" w:rsidP="00BB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61E" w14:textId="77777777" w:rsidR="005C38A0" w:rsidRPr="005C38A0" w:rsidRDefault="005C38A0" w:rsidP="005C38A0">
    <w:pPr>
      <w:pStyle w:val="Footer"/>
      <w:jc w:val="center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/>
        <w:sz w:val="28"/>
        <w:szCs w:val="36"/>
      </w:rPr>
      <w:t xml:space="preserve">- </w:t>
    </w:r>
    <w:sdt>
      <w:sdtPr>
        <w:rPr>
          <w:rFonts w:ascii="TH SarabunPSK" w:hAnsi="TH SarabunPSK" w:cs="TH SarabunPSK"/>
          <w:sz w:val="28"/>
          <w:szCs w:val="36"/>
        </w:rPr>
        <w:id w:val="-1178420479"/>
        <w:docPartObj>
          <w:docPartGallery w:val="Page Numbers (Bottom of Page)"/>
          <w:docPartUnique/>
        </w:docPartObj>
      </w:sdtPr>
      <w:sdtEndPr/>
      <w:sdtContent>
        <w:r w:rsidRPr="006217D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217D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217D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D5420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217D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>
          <w:rPr>
            <w:rFonts w:ascii="TH SarabunPSK" w:hAnsi="TH SarabunPSK" w:cs="TH SarabunPSK"/>
            <w:sz w:val="28"/>
            <w:szCs w:val="3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04A4" w14:textId="77777777" w:rsidR="00593665" w:rsidRDefault="00593665" w:rsidP="00BB282F">
      <w:pPr>
        <w:spacing w:after="0" w:line="240" w:lineRule="auto"/>
      </w:pPr>
      <w:r>
        <w:separator/>
      </w:r>
    </w:p>
  </w:footnote>
  <w:footnote w:type="continuationSeparator" w:id="0">
    <w:p w14:paraId="5EB45B4F" w14:textId="77777777" w:rsidR="00593665" w:rsidRDefault="00593665" w:rsidP="00BB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4AA"/>
    <w:multiLevelType w:val="multilevel"/>
    <w:tmpl w:val="5E72D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37C95EF7"/>
    <w:multiLevelType w:val="multilevel"/>
    <w:tmpl w:val="9CD08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 w15:restartNumberingAfterBreak="0">
    <w:nsid w:val="651051A0"/>
    <w:multiLevelType w:val="hybridMultilevel"/>
    <w:tmpl w:val="6BB8F25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425373910">
    <w:abstractNumId w:val="1"/>
  </w:num>
  <w:num w:numId="2" w16cid:durableId="2123768404">
    <w:abstractNumId w:val="0"/>
  </w:num>
  <w:num w:numId="3" w16cid:durableId="54887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EEA"/>
    <w:rsid w:val="000006C6"/>
    <w:rsid w:val="000007ED"/>
    <w:rsid w:val="00036012"/>
    <w:rsid w:val="00063517"/>
    <w:rsid w:val="000728D6"/>
    <w:rsid w:val="000B32E3"/>
    <w:rsid w:val="000B378B"/>
    <w:rsid w:val="000B6D2C"/>
    <w:rsid w:val="000C2AA2"/>
    <w:rsid w:val="000D019E"/>
    <w:rsid w:val="000D62B5"/>
    <w:rsid w:val="000E604B"/>
    <w:rsid w:val="000F4FD0"/>
    <w:rsid w:val="00127498"/>
    <w:rsid w:val="001320C8"/>
    <w:rsid w:val="00134ABA"/>
    <w:rsid w:val="001467AF"/>
    <w:rsid w:val="001534F2"/>
    <w:rsid w:val="00181215"/>
    <w:rsid w:val="00191F77"/>
    <w:rsid w:val="001A4F4F"/>
    <w:rsid w:val="001B3685"/>
    <w:rsid w:val="001B374E"/>
    <w:rsid w:val="001B3AF7"/>
    <w:rsid w:val="001C109A"/>
    <w:rsid w:val="001D0A60"/>
    <w:rsid w:val="001E11A2"/>
    <w:rsid w:val="00215256"/>
    <w:rsid w:val="0021585F"/>
    <w:rsid w:val="00216A76"/>
    <w:rsid w:val="00221D80"/>
    <w:rsid w:val="0022525C"/>
    <w:rsid w:val="00225B11"/>
    <w:rsid w:val="00237654"/>
    <w:rsid w:val="002412EC"/>
    <w:rsid w:val="00255E66"/>
    <w:rsid w:val="002960A7"/>
    <w:rsid w:val="00296AED"/>
    <w:rsid w:val="002A5574"/>
    <w:rsid w:val="002C188C"/>
    <w:rsid w:val="002D6BBD"/>
    <w:rsid w:val="002E1270"/>
    <w:rsid w:val="002F0B1A"/>
    <w:rsid w:val="002F356D"/>
    <w:rsid w:val="002F765F"/>
    <w:rsid w:val="00313625"/>
    <w:rsid w:val="00316CEA"/>
    <w:rsid w:val="00326039"/>
    <w:rsid w:val="0033471D"/>
    <w:rsid w:val="00356CB7"/>
    <w:rsid w:val="00357C63"/>
    <w:rsid w:val="00373B72"/>
    <w:rsid w:val="00385529"/>
    <w:rsid w:val="00387ABC"/>
    <w:rsid w:val="003D5615"/>
    <w:rsid w:val="003E4BB1"/>
    <w:rsid w:val="003F263C"/>
    <w:rsid w:val="003F28F8"/>
    <w:rsid w:val="003F7429"/>
    <w:rsid w:val="004038EB"/>
    <w:rsid w:val="00446074"/>
    <w:rsid w:val="00462B24"/>
    <w:rsid w:val="00464F8E"/>
    <w:rsid w:val="00471411"/>
    <w:rsid w:val="0048392D"/>
    <w:rsid w:val="00493915"/>
    <w:rsid w:val="004B0970"/>
    <w:rsid w:val="004B6864"/>
    <w:rsid w:val="004C3546"/>
    <w:rsid w:val="004C4D57"/>
    <w:rsid w:val="004C5398"/>
    <w:rsid w:val="005056B3"/>
    <w:rsid w:val="00511E72"/>
    <w:rsid w:val="0052512E"/>
    <w:rsid w:val="00525BFC"/>
    <w:rsid w:val="005319E3"/>
    <w:rsid w:val="0054013F"/>
    <w:rsid w:val="005422F1"/>
    <w:rsid w:val="0056471D"/>
    <w:rsid w:val="00577ACF"/>
    <w:rsid w:val="00580F8E"/>
    <w:rsid w:val="00581C1D"/>
    <w:rsid w:val="00591FD4"/>
    <w:rsid w:val="00593665"/>
    <w:rsid w:val="0059686B"/>
    <w:rsid w:val="005A553B"/>
    <w:rsid w:val="005A6D75"/>
    <w:rsid w:val="005B4682"/>
    <w:rsid w:val="005C095C"/>
    <w:rsid w:val="005C38A0"/>
    <w:rsid w:val="005D24F2"/>
    <w:rsid w:val="005D2EC7"/>
    <w:rsid w:val="00603CB7"/>
    <w:rsid w:val="00612F03"/>
    <w:rsid w:val="0061322A"/>
    <w:rsid w:val="006135B7"/>
    <w:rsid w:val="006217D6"/>
    <w:rsid w:val="00631722"/>
    <w:rsid w:val="006540BC"/>
    <w:rsid w:val="00654E8E"/>
    <w:rsid w:val="00657AC4"/>
    <w:rsid w:val="006A5B46"/>
    <w:rsid w:val="006B6415"/>
    <w:rsid w:val="006C5BB5"/>
    <w:rsid w:val="00710140"/>
    <w:rsid w:val="00742C42"/>
    <w:rsid w:val="0076193F"/>
    <w:rsid w:val="00766998"/>
    <w:rsid w:val="007673F0"/>
    <w:rsid w:val="0077326B"/>
    <w:rsid w:val="00795E40"/>
    <w:rsid w:val="007F333E"/>
    <w:rsid w:val="00817871"/>
    <w:rsid w:val="00820522"/>
    <w:rsid w:val="0083176E"/>
    <w:rsid w:val="00847F5D"/>
    <w:rsid w:val="00860BC3"/>
    <w:rsid w:val="00862F5E"/>
    <w:rsid w:val="00892875"/>
    <w:rsid w:val="00895D4C"/>
    <w:rsid w:val="008B2560"/>
    <w:rsid w:val="008C7E52"/>
    <w:rsid w:val="008E41DA"/>
    <w:rsid w:val="008F6DFB"/>
    <w:rsid w:val="009179FD"/>
    <w:rsid w:val="00941B3F"/>
    <w:rsid w:val="00957990"/>
    <w:rsid w:val="0098097F"/>
    <w:rsid w:val="0098187D"/>
    <w:rsid w:val="009840D9"/>
    <w:rsid w:val="009D496C"/>
    <w:rsid w:val="009D5835"/>
    <w:rsid w:val="009D7BD3"/>
    <w:rsid w:val="009E6F53"/>
    <w:rsid w:val="009F22B6"/>
    <w:rsid w:val="00A02EC4"/>
    <w:rsid w:val="00A076E5"/>
    <w:rsid w:val="00A44FBB"/>
    <w:rsid w:val="00A535B9"/>
    <w:rsid w:val="00A65E5C"/>
    <w:rsid w:val="00A76729"/>
    <w:rsid w:val="00A81526"/>
    <w:rsid w:val="00A84479"/>
    <w:rsid w:val="00A92FA5"/>
    <w:rsid w:val="00AA6A21"/>
    <w:rsid w:val="00AC1FF4"/>
    <w:rsid w:val="00AC73FE"/>
    <w:rsid w:val="00AF224B"/>
    <w:rsid w:val="00B05B69"/>
    <w:rsid w:val="00B11785"/>
    <w:rsid w:val="00B435BC"/>
    <w:rsid w:val="00B45E18"/>
    <w:rsid w:val="00B54791"/>
    <w:rsid w:val="00B57AE8"/>
    <w:rsid w:val="00B57AF0"/>
    <w:rsid w:val="00B60408"/>
    <w:rsid w:val="00B74430"/>
    <w:rsid w:val="00B80394"/>
    <w:rsid w:val="00B87AC6"/>
    <w:rsid w:val="00B95E96"/>
    <w:rsid w:val="00B96E59"/>
    <w:rsid w:val="00BA4FC5"/>
    <w:rsid w:val="00BB282F"/>
    <w:rsid w:val="00BB6952"/>
    <w:rsid w:val="00BC07DB"/>
    <w:rsid w:val="00C022B3"/>
    <w:rsid w:val="00C2119F"/>
    <w:rsid w:val="00C24E5B"/>
    <w:rsid w:val="00C3066F"/>
    <w:rsid w:val="00C55334"/>
    <w:rsid w:val="00C55DAB"/>
    <w:rsid w:val="00C5710C"/>
    <w:rsid w:val="00C75EEA"/>
    <w:rsid w:val="00CB2DAF"/>
    <w:rsid w:val="00CC2FCF"/>
    <w:rsid w:val="00CD0D6D"/>
    <w:rsid w:val="00CD15D1"/>
    <w:rsid w:val="00CD6CE3"/>
    <w:rsid w:val="00CF42E7"/>
    <w:rsid w:val="00D22244"/>
    <w:rsid w:val="00D52D2D"/>
    <w:rsid w:val="00D75DD3"/>
    <w:rsid w:val="00D76674"/>
    <w:rsid w:val="00D84012"/>
    <w:rsid w:val="00D93AF0"/>
    <w:rsid w:val="00DB16B3"/>
    <w:rsid w:val="00DE27EA"/>
    <w:rsid w:val="00DF2223"/>
    <w:rsid w:val="00DF3B53"/>
    <w:rsid w:val="00E0128D"/>
    <w:rsid w:val="00E1502A"/>
    <w:rsid w:val="00E160CF"/>
    <w:rsid w:val="00E25BE3"/>
    <w:rsid w:val="00E32BCB"/>
    <w:rsid w:val="00E57374"/>
    <w:rsid w:val="00E72A61"/>
    <w:rsid w:val="00E91E5F"/>
    <w:rsid w:val="00E9283D"/>
    <w:rsid w:val="00E93274"/>
    <w:rsid w:val="00E93B8E"/>
    <w:rsid w:val="00E95EB3"/>
    <w:rsid w:val="00EB3396"/>
    <w:rsid w:val="00ED5420"/>
    <w:rsid w:val="00EE1B90"/>
    <w:rsid w:val="00EE28FF"/>
    <w:rsid w:val="00EF36B0"/>
    <w:rsid w:val="00F26D39"/>
    <w:rsid w:val="00F4184C"/>
    <w:rsid w:val="00F5618B"/>
    <w:rsid w:val="00F57261"/>
    <w:rsid w:val="00F87872"/>
    <w:rsid w:val="00FA31B5"/>
    <w:rsid w:val="00FC48C0"/>
    <w:rsid w:val="00FD42A2"/>
    <w:rsid w:val="00FD58EC"/>
    <w:rsid w:val="00FE17DF"/>
    <w:rsid w:val="00FE678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79909"/>
  <w15:docId w15:val="{74F4FFC2-966E-4940-B818-0BBB76C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EA"/>
    <w:pPr>
      <w:ind w:left="720"/>
      <w:contextualSpacing/>
    </w:pPr>
  </w:style>
  <w:style w:type="table" w:styleId="TableGrid">
    <w:name w:val="Table Grid"/>
    <w:basedOn w:val="TableNormal"/>
    <w:uiPriority w:val="59"/>
    <w:rsid w:val="00F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2F"/>
  </w:style>
  <w:style w:type="paragraph" w:styleId="Footer">
    <w:name w:val="footer"/>
    <w:basedOn w:val="Normal"/>
    <w:link w:val="FooterChar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2F"/>
  </w:style>
  <w:style w:type="paragraph" w:styleId="BalloonText">
    <w:name w:val="Balloon Text"/>
    <w:basedOn w:val="Normal"/>
    <w:link w:val="BalloonTextChar"/>
    <w:uiPriority w:val="99"/>
    <w:semiHidden/>
    <w:unhideWhenUsed/>
    <w:rsid w:val="009D7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Tanongsak</dc:creator>
  <cp:lastModifiedBy>Adisorn Kaikum</cp:lastModifiedBy>
  <cp:revision>65</cp:revision>
  <cp:lastPrinted>2018-11-21T03:28:00Z</cp:lastPrinted>
  <dcterms:created xsi:type="dcterms:W3CDTF">2017-11-02T08:15:00Z</dcterms:created>
  <dcterms:modified xsi:type="dcterms:W3CDTF">2022-05-17T07:45:00Z</dcterms:modified>
</cp:coreProperties>
</file>